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8" w:rsidRDefault="0026536B">
      <w:pPr>
        <w:spacing w:after="0" w:line="259" w:lineRule="auto"/>
        <w:ind w:left="0" w:right="2649" w:firstLine="0"/>
        <w:jc w:val="left"/>
      </w:pPr>
      <w:bookmarkStart w:id="0" w:name="_GoBack"/>
      <w:bookmarkEnd w:id="0"/>
      <w:r>
        <w:rPr>
          <w:b/>
        </w:rPr>
        <w:t xml:space="preserve"> </w:t>
      </w:r>
    </w:p>
    <w:p w:rsidR="00EF6EF8" w:rsidRDefault="00EF6EF8">
      <w:pPr>
        <w:spacing w:after="48" w:line="259" w:lineRule="auto"/>
        <w:ind w:left="2513" w:right="0" w:firstLine="0"/>
        <w:jc w:val="left"/>
      </w:pPr>
    </w:p>
    <w:p w:rsidR="00EF6EF8" w:rsidRDefault="0026536B">
      <w:pPr>
        <w:spacing w:after="0" w:line="259" w:lineRule="auto"/>
        <w:ind w:left="0" w:right="0" w:firstLine="0"/>
        <w:jc w:val="left"/>
      </w:pPr>
      <w:r>
        <w:rPr>
          <w:b/>
        </w:rPr>
        <w:t xml:space="preserve"> </w:t>
      </w:r>
    </w:p>
    <w:p w:rsidR="00EF6EF8" w:rsidRDefault="0026536B">
      <w:pPr>
        <w:spacing w:after="0" w:line="259" w:lineRule="auto"/>
        <w:ind w:left="0" w:right="0" w:firstLine="0"/>
        <w:jc w:val="left"/>
      </w:pPr>
      <w:r>
        <w:rPr>
          <w:b/>
        </w:rPr>
        <w:t xml:space="preserve"> </w:t>
      </w:r>
    </w:p>
    <w:p w:rsidR="00EF6EF8" w:rsidRDefault="0026536B">
      <w:pPr>
        <w:spacing w:after="0" w:line="259" w:lineRule="auto"/>
        <w:ind w:left="0" w:right="0" w:firstLine="0"/>
        <w:jc w:val="left"/>
      </w:pPr>
      <w:r>
        <w:rPr>
          <w:b/>
        </w:rPr>
        <w:t xml:space="preserve"> </w:t>
      </w:r>
    </w:p>
    <w:p w:rsidR="00EF6EF8" w:rsidRDefault="0026536B">
      <w:pPr>
        <w:spacing w:after="0" w:line="259" w:lineRule="auto"/>
        <w:ind w:left="0" w:right="0" w:firstLine="0"/>
        <w:jc w:val="left"/>
      </w:pPr>
      <w:r>
        <w:rPr>
          <w:b/>
        </w:rPr>
        <w:t xml:space="preserve"> </w:t>
      </w:r>
    </w:p>
    <w:p w:rsidR="00EF6EF8" w:rsidRDefault="0026536B" w:rsidP="00147FEA">
      <w:pPr>
        <w:tabs>
          <w:tab w:val="left" w:pos="2850"/>
        </w:tabs>
        <w:spacing w:after="0" w:line="259" w:lineRule="auto"/>
        <w:ind w:left="0" w:right="0" w:firstLine="0"/>
        <w:jc w:val="left"/>
      </w:pPr>
      <w:r>
        <w:rPr>
          <w:b/>
        </w:rPr>
        <w:t xml:space="preserve"> </w:t>
      </w:r>
      <w:r w:rsidR="00147FEA">
        <w:rPr>
          <w:b/>
        </w:rPr>
        <w:tab/>
      </w:r>
    </w:p>
    <w:p w:rsidR="00EF6EF8" w:rsidRDefault="0026536B">
      <w:pPr>
        <w:spacing w:after="279" w:line="259" w:lineRule="auto"/>
        <w:ind w:left="0" w:right="0" w:firstLine="0"/>
        <w:jc w:val="left"/>
      </w:pPr>
      <w:r>
        <w:rPr>
          <w:b/>
        </w:rPr>
        <w:t xml:space="preserve"> </w:t>
      </w:r>
    </w:p>
    <w:p w:rsidR="00EF6EF8" w:rsidRDefault="0026536B" w:rsidP="00147FEA">
      <w:pPr>
        <w:spacing w:after="0" w:line="259" w:lineRule="auto"/>
        <w:ind w:left="0" w:right="194" w:firstLine="0"/>
        <w:jc w:val="center"/>
      </w:pPr>
      <w:r>
        <w:rPr>
          <w:b/>
          <w:sz w:val="56"/>
        </w:rPr>
        <w:t>Race Brief</w:t>
      </w:r>
    </w:p>
    <w:p w:rsidR="00EF6EF8" w:rsidRDefault="00EF6EF8" w:rsidP="00147FEA">
      <w:pPr>
        <w:spacing w:after="0" w:line="259" w:lineRule="auto"/>
        <w:ind w:left="0" w:right="66" w:firstLine="0"/>
        <w:jc w:val="center"/>
      </w:pPr>
    </w:p>
    <w:p w:rsidR="00147FEA" w:rsidRPr="00147FEA" w:rsidRDefault="00147FEA" w:rsidP="00147FEA">
      <w:pPr>
        <w:spacing w:after="17" w:line="259" w:lineRule="auto"/>
        <w:ind w:right="0"/>
        <w:jc w:val="center"/>
        <w:rPr>
          <w:b/>
          <w:i/>
          <w:sz w:val="56"/>
        </w:rPr>
      </w:pPr>
      <w:r w:rsidRPr="00147FEA">
        <w:rPr>
          <w:b/>
          <w:i/>
          <w:sz w:val="56"/>
        </w:rPr>
        <w:t>ENNIS NATIONAL</w:t>
      </w:r>
      <w:r w:rsidR="0026536B" w:rsidRPr="00147FEA">
        <w:rPr>
          <w:b/>
          <w:i/>
          <w:sz w:val="56"/>
        </w:rPr>
        <w:t xml:space="preserve"> D</w:t>
      </w:r>
      <w:r w:rsidRPr="00147FEA">
        <w:rPr>
          <w:b/>
          <w:i/>
          <w:sz w:val="56"/>
        </w:rPr>
        <w:t>UATHLON</w:t>
      </w:r>
    </w:p>
    <w:p w:rsidR="00EF6EF8" w:rsidRPr="00147FEA" w:rsidRDefault="00147FEA" w:rsidP="00147FEA">
      <w:pPr>
        <w:spacing w:after="17" w:line="259" w:lineRule="auto"/>
        <w:ind w:right="0"/>
        <w:jc w:val="center"/>
        <w:rPr>
          <w:b/>
          <w:i/>
          <w:sz w:val="56"/>
        </w:rPr>
      </w:pPr>
      <w:r w:rsidRPr="00147FEA">
        <w:rPr>
          <w:b/>
          <w:i/>
          <w:sz w:val="56"/>
        </w:rPr>
        <w:t>CHAMPIONSHIPS</w:t>
      </w:r>
    </w:p>
    <w:p w:rsidR="00147FEA" w:rsidRDefault="00147FEA" w:rsidP="00147FEA">
      <w:pPr>
        <w:spacing w:after="17" w:line="259" w:lineRule="auto"/>
        <w:ind w:right="0"/>
        <w:jc w:val="center"/>
      </w:pPr>
    </w:p>
    <w:p w:rsidR="00EF6EF8" w:rsidRDefault="0026536B" w:rsidP="00147FEA">
      <w:pPr>
        <w:spacing w:after="9" w:line="259" w:lineRule="auto"/>
        <w:ind w:left="1440" w:right="1537" w:firstLine="0"/>
        <w:jc w:val="center"/>
      </w:pPr>
      <w:r>
        <w:rPr>
          <w:b/>
          <w:sz w:val="56"/>
        </w:rPr>
        <w:t xml:space="preserve">Sunday </w:t>
      </w:r>
      <w:r w:rsidR="00147FEA">
        <w:rPr>
          <w:b/>
          <w:sz w:val="56"/>
        </w:rPr>
        <w:t>March</w:t>
      </w:r>
      <w:r>
        <w:rPr>
          <w:b/>
          <w:sz w:val="56"/>
        </w:rPr>
        <w:t xml:space="preserve"> 2</w:t>
      </w:r>
      <w:r w:rsidR="00147FEA">
        <w:rPr>
          <w:b/>
          <w:sz w:val="56"/>
        </w:rPr>
        <w:t>9th</w:t>
      </w:r>
      <w:r>
        <w:rPr>
          <w:b/>
          <w:sz w:val="56"/>
        </w:rPr>
        <w:t>, 201</w:t>
      </w:r>
      <w:r w:rsidR="00147FEA">
        <w:rPr>
          <w:b/>
          <w:sz w:val="56"/>
        </w:rPr>
        <w:t>5</w:t>
      </w:r>
    </w:p>
    <w:p w:rsidR="00EF6EF8" w:rsidRDefault="00EF6EF8" w:rsidP="00147FEA">
      <w:pPr>
        <w:spacing w:after="0" w:line="259" w:lineRule="auto"/>
        <w:ind w:left="0" w:right="66" w:firstLine="0"/>
        <w:jc w:val="center"/>
      </w:pPr>
    </w:p>
    <w:p w:rsidR="00EF6EF8" w:rsidRDefault="00147FEA" w:rsidP="00147FEA">
      <w:pPr>
        <w:spacing w:after="0" w:line="240" w:lineRule="auto"/>
        <w:ind w:left="0" w:right="33" w:firstLine="0"/>
        <w:jc w:val="center"/>
        <w:rPr>
          <w:b/>
          <w:i/>
          <w:sz w:val="56"/>
        </w:rPr>
      </w:pPr>
      <w:r>
        <w:rPr>
          <w:b/>
          <w:i/>
          <w:sz w:val="56"/>
        </w:rPr>
        <w:t>Lees Road Sports &amp; Amenity Park</w:t>
      </w:r>
    </w:p>
    <w:p w:rsidR="00147FEA" w:rsidRDefault="00147FEA" w:rsidP="00147FEA">
      <w:pPr>
        <w:spacing w:after="0" w:line="240" w:lineRule="auto"/>
        <w:ind w:left="0" w:right="33" w:firstLine="0"/>
        <w:jc w:val="center"/>
      </w:pPr>
      <w:r>
        <w:rPr>
          <w:b/>
          <w:i/>
          <w:sz w:val="56"/>
        </w:rPr>
        <w:t>Ennis, Co Clare</w:t>
      </w:r>
    </w:p>
    <w:p w:rsidR="00EF6EF8" w:rsidRDefault="0026536B" w:rsidP="00147FEA">
      <w:pPr>
        <w:spacing w:after="0" w:line="259" w:lineRule="auto"/>
        <w:ind w:left="0" w:right="138" w:firstLine="0"/>
        <w:jc w:val="left"/>
      </w:pPr>
      <w:r>
        <w:rPr>
          <w:b/>
          <w:i/>
        </w:rPr>
        <w:t xml:space="preserve"> </w:t>
      </w:r>
    </w:p>
    <w:p w:rsidR="00EF6EF8" w:rsidRDefault="0026536B">
      <w:pPr>
        <w:spacing w:after="0" w:line="259" w:lineRule="auto"/>
        <w:ind w:left="0" w:right="138" w:firstLine="0"/>
        <w:jc w:val="center"/>
      </w:pPr>
      <w:r>
        <w:rPr>
          <w:b/>
          <w:i/>
        </w:rPr>
        <w:t xml:space="preserve"> </w:t>
      </w:r>
    </w:p>
    <w:p w:rsidR="00EF6EF8" w:rsidRDefault="0026536B">
      <w:pPr>
        <w:spacing w:after="0" w:line="259" w:lineRule="auto"/>
        <w:ind w:left="0" w:right="138" w:firstLine="0"/>
        <w:jc w:val="center"/>
      </w:pPr>
      <w:r>
        <w:rPr>
          <w:b/>
        </w:rPr>
        <w:t xml:space="preserve"> </w:t>
      </w:r>
    </w:p>
    <w:p w:rsidR="00EF6EF8" w:rsidRDefault="0026536B">
      <w:pPr>
        <w:pStyle w:val="Heading1"/>
        <w:ind w:left="-5"/>
      </w:pPr>
      <w:r>
        <w:t xml:space="preserve">Triathlon Ireland Sanction </w:t>
      </w:r>
    </w:p>
    <w:p w:rsidR="00EF6EF8" w:rsidRDefault="0026536B">
      <w:pPr>
        <w:ind w:left="-5" w:right="0"/>
      </w:pPr>
      <w:r>
        <w:t xml:space="preserve">This event is sanctioned by the governing body for triathlons and related events in Ireland, Triathlon Ireland (TI).  The race therefore complies with </w:t>
      </w:r>
      <w:r w:rsidR="00D048F5">
        <w:t>well-established</w:t>
      </w:r>
      <w:r>
        <w:t xml:space="preserve"> rules including safety regulations, race organisation guidelines and provision of third party insurance cover.  TI nominated officials attend every sanctioned event to ensure these standards are fully adhered to. Further details can be provided as required or reviewed at </w:t>
      </w:r>
      <w:hyperlink r:id="rId6">
        <w:r>
          <w:rPr>
            <w:color w:val="0000FF"/>
            <w:u w:val="single" w:color="0000FF"/>
          </w:rPr>
          <w:t>www.triathlonireland.com</w:t>
        </w:r>
      </w:hyperlink>
      <w:hyperlink r:id="rId7">
        <w:r>
          <w:t xml:space="preserve"> </w:t>
        </w:r>
      </w:hyperlink>
    </w:p>
    <w:p w:rsidR="00C120EB" w:rsidRDefault="00C120EB">
      <w:pPr>
        <w:ind w:left="-5" w:right="0"/>
      </w:pPr>
    </w:p>
    <w:p w:rsidR="00C120EB" w:rsidRPr="00C06944" w:rsidRDefault="00C120EB" w:rsidP="00C120EB">
      <w:pPr>
        <w:pStyle w:val="Heading6"/>
        <w:spacing w:before="0"/>
        <w:textAlignment w:val="baseline"/>
        <w:rPr>
          <w:rFonts w:asciiTheme="minorHAnsi" w:eastAsia="Times New Roman" w:hAnsiTheme="minorHAnsi" w:cs="Tahoma"/>
          <w:color w:val="000000"/>
          <w:szCs w:val="24"/>
        </w:rPr>
      </w:pPr>
      <w:r w:rsidRPr="00C06944">
        <w:rPr>
          <w:rFonts w:asciiTheme="minorHAnsi" w:hAnsiTheme="minorHAnsi" w:cs="Tahoma"/>
          <w:b/>
          <w:bCs/>
          <w:color w:val="000000"/>
          <w:szCs w:val="24"/>
        </w:rPr>
        <w:t>How to get to the race venue</w:t>
      </w:r>
    </w:p>
    <w:p w:rsidR="00C120EB" w:rsidRPr="00C06944" w:rsidRDefault="00C120EB" w:rsidP="00C120EB">
      <w:pPr>
        <w:pStyle w:val="font8"/>
        <w:spacing w:before="0" w:beforeAutospacing="0" w:after="0" w:afterAutospacing="0"/>
        <w:textAlignment w:val="baseline"/>
        <w:rPr>
          <w:rFonts w:asciiTheme="minorHAnsi" w:hAnsiTheme="minorHAnsi" w:cs="Tahoma"/>
          <w:color w:val="000000"/>
        </w:rPr>
      </w:pPr>
      <w:r w:rsidRPr="00C06944">
        <w:rPr>
          <w:rFonts w:asciiTheme="minorHAnsi" w:hAnsiTheme="minorHAnsi" w:cs="Tahoma"/>
          <w:color w:val="000000"/>
        </w:rPr>
        <w:t> </w:t>
      </w:r>
    </w:p>
    <w:p w:rsidR="00C120EB" w:rsidRPr="00C06944" w:rsidRDefault="00C120EB" w:rsidP="00C120EB">
      <w:pPr>
        <w:pStyle w:val="font8"/>
        <w:spacing w:before="0" w:beforeAutospacing="0" w:after="0" w:afterAutospacing="0"/>
        <w:textAlignment w:val="baseline"/>
        <w:rPr>
          <w:rFonts w:asciiTheme="minorHAnsi" w:hAnsiTheme="minorHAnsi" w:cs="Tahoma"/>
          <w:color w:val="000000"/>
        </w:rPr>
      </w:pPr>
      <w:r w:rsidRPr="00C06944">
        <w:rPr>
          <w:rFonts w:asciiTheme="minorHAnsi" w:hAnsiTheme="minorHAnsi" w:cs="Tahoma"/>
          <w:color w:val="000000"/>
        </w:rPr>
        <w:t>On the Ennis by-pass turn off at exit 12 (Kilrush/Ennistymon) towards Ennis</w:t>
      </w:r>
      <w:r>
        <w:rPr>
          <w:rFonts w:asciiTheme="minorHAnsi" w:hAnsiTheme="minorHAnsi" w:cs="Tahoma"/>
          <w:color w:val="000000"/>
        </w:rPr>
        <w:t>, s</w:t>
      </w:r>
      <w:r w:rsidRPr="00C06944">
        <w:rPr>
          <w:rFonts w:asciiTheme="minorHAnsi" w:hAnsiTheme="minorHAnsi" w:cs="Tahoma"/>
          <w:color w:val="000000"/>
        </w:rPr>
        <w:t>tay on this road, straight through four roundabouts, all the way to the Lahinch Road roundabout.  At this roundabout (on a T-junction), take a right and then take the very next left.  In less than 1km, you'll pass a crossroads and the entrance to Lees Road</w:t>
      </w:r>
      <w:r>
        <w:rPr>
          <w:rFonts w:asciiTheme="minorHAnsi" w:hAnsiTheme="minorHAnsi" w:cs="Tahoma"/>
          <w:color w:val="000000"/>
        </w:rPr>
        <w:t xml:space="preserve"> Sports Complex</w:t>
      </w:r>
      <w:r w:rsidRPr="00C06944">
        <w:rPr>
          <w:rFonts w:asciiTheme="minorHAnsi" w:hAnsiTheme="minorHAnsi" w:cs="Tahoma"/>
          <w:color w:val="000000"/>
        </w:rPr>
        <w:t xml:space="preserve"> will be just up on your left. </w:t>
      </w:r>
    </w:p>
    <w:p w:rsidR="00C120EB" w:rsidRDefault="00C120EB" w:rsidP="00C120EB">
      <w:pPr>
        <w:spacing w:after="0" w:line="259" w:lineRule="auto"/>
        <w:ind w:left="0" w:right="0" w:firstLine="0"/>
        <w:jc w:val="left"/>
      </w:pPr>
    </w:p>
    <w:p w:rsidR="00EF6EF8" w:rsidRDefault="00147FEA" w:rsidP="00C120EB">
      <w:pPr>
        <w:spacing w:after="0" w:line="259" w:lineRule="auto"/>
        <w:ind w:left="0" w:right="0" w:firstLine="0"/>
        <w:jc w:val="left"/>
      </w:pPr>
      <w:r>
        <w:t xml:space="preserve">This year’s event is the National Duathlon Championships </w:t>
      </w:r>
      <w:r w:rsidR="00CF4A82">
        <w:t xml:space="preserve">for both junior and senior athletes. </w:t>
      </w:r>
      <w:r w:rsidR="0026536B">
        <w:t xml:space="preserve"> </w:t>
      </w:r>
    </w:p>
    <w:p w:rsidR="00813E6B" w:rsidRDefault="00813E6B">
      <w:pPr>
        <w:ind w:left="-5" w:right="0"/>
      </w:pPr>
    </w:p>
    <w:p w:rsidR="00E3688C" w:rsidRDefault="00E3688C" w:rsidP="00E3688C">
      <w:pPr>
        <w:spacing w:after="0" w:line="216" w:lineRule="auto"/>
        <w:ind w:left="0" w:right="136" w:firstLine="0"/>
        <w:jc w:val="left"/>
      </w:pPr>
      <w:r>
        <w:t xml:space="preserve"> </w:t>
      </w:r>
      <w:r>
        <w:rPr>
          <w:b/>
        </w:rPr>
        <w:t xml:space="preserve"> </w:t>
      </w:r>
    </w:p>
    <w:p w:rsidR="00210E9E" w:rsidRDefault="00210E9E">
      <w:pPr>
        <w:spacing w:after="160" w:line="259" w:lineRule="auto"/>
        <w:ind w:left="0" w:right="0" w:firstLine="0"/>
        <w:jc w:val="left"/>
      </w:pPr>
      <w:r>
        <w:br w:type="page"/>
      </w:r>
    </w:p>
    <w:p w:rsidR="00E40339" w:rsidRDefault="00E40339" w:rsidP="00E40339">
      <w:pPr>
        <w:spacing w:after="0" w:line="240" w:lineRule="auto"/>
        <w:ind w:left="0" w:right="33" w:firstLine="0"/>
        <w:jc w:val="left"/>
        <w:rPr>
          <w:b/>
          <w:i/>
          <w:sz w:val="56"/>
        </w:rPr>
      </w:pPr>
      <w:r>
        <w:rPr>
          <w:b/>
          <w:i/>
          <w:sz w:val="56"/>
        </w:rPr>
        <w:lastRenderedPageBreak/>
        <w:t>Junior</w:t>
      </w:r>
      <w:r w:rsidRPr="00813E6B">
        <w:rPr>
          <w:b/>
          <w:i/>
          <w:sz w:val="56"/>
        </w:rPr>
        <w:t xml:space="preserve"> Race </w:t>
      </w:r>
    </w:p>
    <w:p w:rsidR="00E40339" w:rsidRPr="00E40339" w:rsidRDefault="00E40339" w:rsidP="00E40339">
      <w:pPr>
        <w:spacing w:after="0" w:line="259" w:lineRule="auto"/>
        <w:ind w:left="0" w:right="0" w:firstLine="0"/>
        <w:jc w:val="left"/>
        <w:rPr>
          <w:b/>
        </w:rPr>
      </w:pPr>
    </w:p>
    <w:tbl>
      <w:tblPr>
        <w:tblStyle w:val="TableGrid"/>
        <w:tblW w:w="9321" w:type="dxa"/>
        <w:tblInd w:w="-107" w:type="dxa"/>
        <w:tblCellMar>
          <w:top w:w="50" w:type="dxa"/>
          <w:left w:w="107" w:type="dxa"/>
        </w:tblCellMar>
        <w:tblLook w:val="04A0" w:firstRow="1" w:lastRow="0" w:firstColumn="1" w:lastColumn="0" w:noHBand="0" w:noVBand="1"/>
      </w:tblPr>
      <w:tblGrid>
        <w:gridCol w:w="4620"/>
        <w:gridCol w:w="2286"/>
        <w:gridCol w:w="2415"/>
      </w:tblGrid>
      <w:tr w:rsidR="00E40339" w:rsidTr="0026536B">
        <w:trPr>
          <w:trHeight w:val="302"/>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00B050"/>
          </w:tcPr>
          <w:p w:rsidR="00E40339" w:rsidRDefault="00E40339" w:rsidP="0026536B">
            <w:pPr>
              <w:spacing w:after="0" w:line="259" w:lineRule="auto"/>
              <w:ind w:left="0" w:right="0" w:firstLine="0"/>
              <w:jc w:val="left"/>
            </w:pPr>
            <w:r>
              <w:rPr>
                <w:b/>
                <w:color w:val="FFFFFF"/>
              </w:rPr>
              <w:t xml:space="preserve">Event Details </w:t>
            </w:r>
          </w:p>
        </w:tc>
      </w:tr>
      <w:tr w:rsidR="00E40339" w:rsidTr="0026536B">
        <w:trPr>
          <w:trHeight w:val="304"/>
        </w:trPr>
        <w:tc>
          <w:tcPr>
            <w:tcW w:w="4620"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Race Name </w:t>
            </w:r>
          </w:p>
        </w:tc>
        <w:tc>
          <w:tcPr>
            <w:tcW w:w="4701"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1" w:right="0" w:firstLine="0"/>
              <w:jc w:val="left"/>
            </w:pPr>
            <w:r>
              <w:t xml:space="preserve">Ennis Junior Duathlon  </w:t>
            </w:r>
          </w:p>
        </w:tc>
      </w:tr>
      <w:tr w:rsidR="00E40339" w:rsidTr="0026536B">
        <w:trPr>
          <w:trHeight w:val="302"/>
        </w:trPr>
        <w:tc>
          <w:tcPr>
            <w:tcW w:w="4620"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Race Date   </w:t>
            </w:r>
          </w:p>
        </w:tc>
        <w:tc>
          <w:tcPr>
            <w:tcW w:w="4701"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1" w:right="0" w:firstLine="0"/>
              <w:jc w:val="left"/>
            </w:pPr>
            <w:r>
              <w:t>Sunday 29</w:t>
            </w:r>
            <w:r w:rsidRPr="00CF4A82">
              <w:rPr>
                <w:vertAlign w:val="superscript"/>
              </w:rPr>
              <w:t>th</w:t>
            </w:r>
            <w:r>
              <w:t xml:space="preserve"> March 2015</w:t>
            </w:r>
          </w:p>
        </w:tc>
      </w:tr>
      <w:tr w:rsidR="00E40339" w:rsidTr="0026536B">
        <w:trPr>
          <w:trHeight w:val="595"/>
        </w:trPr>
        <w:tc>
          <w:tcPr>
            <w:tcW w:w="4620"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Location </w:t>
            </w:r>
          </w:p>
        </w:tc>
        <w:tc>
          <w:tcPr>
            <w:tcW w:w="4701"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1" w:right="-20" w:firstLine="0"/>
              <w:jc w:val="left"/>
            </w:pPr>
            <w:r>
              <w:t xml:space="preserve">Lees Rd Sports &amp; Amenity Park, Ennis, Co Clare </w:t>
            </w:r>
          </w:p>
        </w:tc>
      </w:tr>
      <w:tr w:rsidR="00E40339" w:rsidTr="0026536B">
        <w:trPr>
          <w:trHeight w:val="305"/>
        </w:trPr>
        <w:tc>
          <w:tcPr>
            <w:tcW w:w="4620"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Type of event </w:t>
            </w:r>
          </w:p>
        </w:tc>
        <w:tc>
          <w:tcPr>
            <w:tcW w:w="4701"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1" w:right="0" w:firstLine="0"/>
              <w:jc w:val="left"/>
            </w:pPr>
            <w:r>
              <w:t xml:space="preserve">Duathlon </w:t>
            </w:r>
          </w:p>
        </w:tc>
      </w:tr>
      <w:tr w:rsidR="00E40339" w:rsidTr="0026536B">
        <w:trPr>
          <w:trHeight w:val="761"/>
        </w:trPr>
        <w:tc>
          <w:tcPr>
            <w:tcW w:w="4620" w:type="dxa"/>
            <w:tcBorders>
              <w:top w:val="single" w:sz="4" w:space="0" w:color="000000"/>
              <w:left w:val="single" w:sz="4" w:space="0" w:color="000000"/>
              <w:bottom w:val="double" w:sz="4" w:space="0" w:color="000000"/>
              <w:right w:val="single" w:sz="4" w:space="0" w:color="000000"/>
            </w:tcBorders>
          </w:tcPr>
          <w:p w:rsidR="00E40339" w:rsidRDefault="00E40339" w:rsidP="00E40339">
            <w:pPr>
              <w:spacing w:after="0" w:line="259" w:lineRule="auto"/>
              <w:ind w:right="0"/>
              <w:jc w:val="left"/>
            </w:pPr>
            <w:r>
              <w:t>Distance   -     Junior 6 – 7</w:t>
            </w:r>
          </w:p>
          <w:p w:rsidR="00E40339" w:rsidRDefault="00E40339" w:rsidP="0026536B">
            <w:pPr>
              <w:pStyle w:val="ListParagraph"/>
              <w:numPr>
                <w:ilvl w:val="0"/>
                <w:numId w:val="4"/>
              </w:numPr>
              <w:spacing w:after="0" w:line="259" w:lineRule="auto"/>
              <w:ind w:right="0"/>
              <w:jc w:val="left"/>
            </w:pPr>
            <w:r>
              <w:t>Junior 8 – 9</w:t>
            </w:r>
          </w:p>
          <w:p w:rsidR="00E40339" w:rsidRDefault="00E40339" w:rsidP="0026536B">
            <w:pPr>
              <w:pStyle w:val="ListParagraph"/>
              <w:numPr>
                <w:ilvl w:val="0"/>
                <w:numId w:val="4"/>
              </w:numPr>
              <w:spacing w:after="0" w:line="259" w:lineRule="auto"/>
              <w:ind w:right="0"/>
              <w:jc w:val="left"/>
            </w:pPr>
            <w:r>
              <w:t>Junior 10 – 11</w:t>
            </w:r>
          </w:p>
          <w:p w:rsidR="00E40339" w:rsidRDefault="00E40339" w:rsidP="0026536B">
            <w:pPr>
              <w:pStyle w:val="ListParagraph"/>
              <w:numPr>
                <w:ilvl w:val="0"/>
                <w:numId w:val="4"/>
              </w:numPr>
              <w:spacing w:after="0" w:line="259" w:lineRule="auto"/>
              <w:ind w:right="0"/>
              <w:jc w:val="left"/>
            </w:pPr>
            <w:r>
              <w:t>Junior 12 – 13</w:t>
            </w:r>
          </w:p>
          <w:p w:rsidR="00E40339" w:rsidRDefault="00E40339" w:rsidP="0026536B">
            <w:pPr>
              <w:pStyle w:val="ListParagraph"/>
              <w:numPr>
                <w:ilvl w:val="0"/>
                <w:numId w:val="4"/>
              </w:numPr>
              <w:spacing w:after="0" w:line="259" w:lineRule="auto"/>
              <w:ind w:right="0"/>
              <w:jc w:val="left"/>
            </w:pPr>
            <w:r>
              <w:t>Junior 14 – 15</w:t>
            </w:r>
          </w:p>
          <w:p w:rsidR="00E40339" w:rsidRDefault="00E40339" w:rsidP="0026536B">
            <w:pPr>
              <w:spacing w:after="0" w:line="259" w:lineRule="auto"/>
              <w:ind w:left="975" w:right="0" w:firstLine="0"/>
              <w:jc w:val="left"/>
            </w:pPr>
          </w:p>
        </w:tc>
        <w:tc>
          <w:tcPr>
            <w:tcW w:w="4701" w:type="dxa"/>
            <w:gridSpan w:val="2"/>
            <w:tcBorders>
              <w:top w:val="single" w:sz="4" w:space="0" w:color="000000"/>
              <w:left w:val="single" w:sz="4" w:space="0" w:color="000000"/>
              <w:bottom w:val="double" w:sz="4" w:space="0" w:color="000000"/>
              <w:right w:val="single" w:sz="4" w:space="0" w:color="000000"/>
            </w:tcBorders>
          </w:tcPr>
          <w:p w:rsidR="00E40339" w:rsidRDefault="00E40339" w:rsidP="0026536B">
            <w:pPr>
              <w:spacing w:after="0" w:line="259" w:lineRule="auto"/>
              <w:ind w:left="1" w:right="0" w:firstLine="0"/>
              <w:jc w:val="left"/>
            </w:pPr>
            <w:r>
              <w:t>250m/ 1km/ 250m</w:t>
            </w:r>
          </w:p>
          <w:p w:rsidR="00E40339" w:rsidRDefault="00E40339" w:rsidP="0026536B">
            <w:pPr>
              <w:spacing w:after="0" w:line="259" w:lineRule="auto"/>
              <w:ind w:left="1" w:right="0" w:firstLine="0"/>
              <w:jc w:val="left"/>
            </w:pPr>
            <w:r>
              <w:t>500m/1km/500m</w:t>
            </w:r>
          </w:p>
          <w:p w:rsidR="00E40339" w:rsidRDefault="00E40339" w:rsidP="0026536B">
            <w:pPr>
              <w:spacing w:after="0" w:line="259" w:lineRule="auto"/>
              <w:ind w:left="1" w:right="0" w:firstLine="0"/>
              <w:jc w:val="left"/>
            </w:pPr>
            <w:r>
              <w:t xml:space="preserve"> 1km /4km/1km </w:t>
            </w:r>
          </w:p>
          <w:p w:rsidR="00E40339" w:rsidRDefault="00E40339" w:rsidP="0026536B">
            <w:pPr>
              <w:spacing w:after="0" w:line="259" w:lineRule="auto"/>
              <w:ind w:left="1" w:right="0" w:firstLine="0"/>
              <w:jc w:val="left"/>
            </w:pPr>
            <w:r>
              <w:t xml:space="preserve">1.5km/6km/1km </w:t>
            </w:r>
          </w:p>
          <w:p w:rsidR="00E40339" w:rsidRDefault="00E40339" w:rsidP="0026536B">
            <w:pPr>
              <w:spacing w:after="0" w:line="259" w:lineRule="auto"/>
              <w:ind w:left="1" w:right="0" w:firstLine="0"/>
              <w:jc w:val="left"/>
            </w:pPr>
            <w:r>
              <w:t>2km/7km/1.5km</w:t>
            </w:r>
          </w:p>
        </w:tc>
      </w:tr>
      <w:tr w:rsidR="00E40339" w:rsidTr="0026536B">
        <w:trPr>
          <w:trHeight w:val="313"/>
        </w:trPr>
        <w:tc>
          <w:tcPr>
            <w:tcW w:w="6906" w:type="dxa"/>
            <w:gridSpan w:val="2"/>
            <w:tcBorders>
              <w:top w:val="double" w:sz="4" w:space="0" w:color="000000"/>
              <w:left w:val="single" w:sz="4" w:space="0" w:color="000000"/>
              <w:bottom w:val="single" w:sz="4" w:space="0" w:color="000000"/>
              <w:right w:val="single" w:sz="4" w:space="0" w:color="000000"/>
            </w:tcBorders>
            <w:shd w:val="clear" w:color="auto" w:fill="00B050"/>
          </w:tcPr>
          <w:p w:rsidR="00E40339" w:rsidRDefault="00E40339" w:rsidP="0026536B">
            <w:pPr>
              <w:spacing w:after="0" w:line="259" w:lineRule="auto"/>
              <w:ind w:left="0" w:right="0" w:firstLine="0"/>
              <w:jc w:val="left"/>
            </w:pPr>
            <w:r>
              <w:rPr>
                <w:color w:val="FFFFFF"/>
              </w:rPr>
              <w:t xml:space="preserve"> </w:t>
            </w:r>
          </w:p>
        </w:tc>
        <w:tc>
          <w:tcPr>
            <w:tcW w:w="2415" w:type="dxa"/>
            <w:tcBorders>
              <w:top w:val="double" w:sz="4" w:space="0" w:color="000000"/>
              <w:left w:val="single" w:sz="4" w:space="0" w:color="000000"/>
              <w:bottom w:val="single" w:sz="4" w:space="0" w:color="000000"/>
              <w:right w:val="single" w:sz="4" w:space="0" w:color="000000"/>
            </w:tcBorders>
            <w:shd w:val="clear" w:color="auto" w:fill="00B050"/>
          </w:tcPr>
          <w:p w:rsidR="00E40339" w:rsidRDefault="00E40339" w:rsidP="0026536B">
            <w:pPr>
              <w:spacing w:after="0" w:line="259" w:lineRule="auto"/>
              <w:ind w:left="0" w:right="0" w:firstLine="0"/>
              <w:jc w:val="left"/>
            </w:pPr>
            <w:r>
              <w:rPr>
                <w:b/>
                <w:color w:val="FFFFFF"/>
              </w:rPr>
              <w:t xml:space="preserve">Time </w:t>
            </w:r>
          </w:p>
        </w:tc>
      </w:tr>
      <w:tr w:rsidR="00E40339" w:rsidTr="0026536B">
        <w:trPr>
          <w:trHeight w:val="304"/>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Race Sign on and Registration – LEES ROAD, SPORTS COMPLEX</w:t>
            </w: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Sat 28</w:t>
            </w:r>
            <w:r w:rsidRPr="00147FEA">
              <w:rPr>
                <w:vertAlign w:val="superscript"/>
              </w:rPr>
              <w:t>th</w:t>
            </w:r>
            <w:r>
              <w:t xml:space="preserve"> 5 – 7 pm</w:t>
            </w:r>
          </w:p>
          <w:p w:rsidR="00E40339" w:rsidRDefault="00E40339" w:rsidP="0026536B">
            <w:pPr>
              <w:spacing w:after="0" w:line="259" w:lineRule="auto"/>
              <w:ind w:left="0" w:right="0" w:firstLine="0"/>
              <w:jc w:val="left"/>
            </w:pPr>
            <w:r>
              <w:t>Sun 29</w:t>
            </w:r>
            <w:r>
              <w:rPr>
                <w:vertAlign w:val="superscript"/>
              </w:rPr>
              <w:t xml:space="preserve">th </w:t>
            </w:r>
            <w:r>
              <w:t xml:space="preserve">8.00 – 9.50 am </w:t>
            </w:r>
          </w:p>
        </w:tc>
      </w:tr>
      <w:tr w:rsidR="00E40339" w:rsidTr="0026536B">
        <w:trPr>
          <w:trHeight w:val="302"/>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Transition opens </w:t>
            </w: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E40339">
            <w:pPr>
              <w:spacing w:after="0" w:line="259" w:lineRule="auto"/>
              <w:ind w:left="0" w:right="0" w:firstLine="0"/>
              <w:jc w:val="left"/>
            </w:pPr>
            <w:r>
              <w:t xml:space="preserve">08.15am </w:t>
            </w:r>
          </w:p>
        </w:tc>
      </w:tr>
      <w:tr w:rsidR="00E40339" w:rsidTr="0026536B">
        <w:trPr>
          <w:trHeight w:val="305"/>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Transition closes </w:t>
            </w: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ongoing </w:t>
            </w:r>
          </w:p>
        </w:tc>
      </w:tr>
      <w:tr w:rsidR="00E40339" w:rsidTr="0026536B">
        <w:trPr>
          <w:trHeight w:val="302"/>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Competitor Race briefing </w:t>
            </w: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Before each race</w:t>
            </w:r>
          </w:p>
        </w:tc>
      </w:tr>
      <w:tr w:rsidR="00E40339" w:rsidTr="0026536B">
        <w:trPr>
          <w:trHeight w:val="302"/>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Event start - </w:t>
            </w: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9.20am </w:t>
            </w:r>
          </w:p>
        </w:tc>
      </w:tr>
      <w:tr w:rsidR="00E40339" w:rsidTr="0026536B">
        <w:trPr>
          <w:trHeight w:val="596"/>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Estimated JUNIOR Race Start Times: 6 - 7</w:t>
            </w:r>
          </w:p>
          <w:p w:rsidR="00E40339" w:rsidRDefault="00E40339" w:rsidP="00E40339">
            <w:pPr>
              <w:spacing w:after="0" w:line="259" w:lineRule="auto"/>
              <w:ind w:left="3610" w:right="0"/>
              <w:jc w:val="left"/>
            </w:pPr>
            <w:r>
              <w:t>8 – 9</w:t>
            </w:r>
          </w:p>
          <w:p w:rsidR="00E40339" w:rsidRDefault="00E40339" w:rsidP="00E40339">
            <w:pPr>
              <w:spacing w:after="0" w:line="259" w:lineRule="auto"/>
              <w:ind w:left="3610" w:right="0"/>
              <w:jc w:val="left"/>
            </w:pPr>
            <w:r>
              <w:t>10 – 11</w:t>
            </w:r>
          </w:p>
          <w:p w:rsidR="00E40339" w:rsidRDefault="00E40339" w:rsidP="00E40339">
            <w:pPr>
              <w:spacing w:after="0" w:line="259" w:lineRule="auto"/>
              <w:ind w:left="3610" w:right="0"/>
              <w:jc w:val="left"/>
            </w:pPr>
            <w:r>
              <w:t>12 – 13</w:t>
            </w:r>
          </w:p>
          <w:p w:rsidR="00E40339" w:rsidRDefault="00E40339" w:rsidP="00E40339">
            <w:pPr>
              <w:spacing w:after="0" w:line="259" w:lineRule="auto"/>
              <w:ind w:left="3610" w:right="0"/>
              <w:jc w:val="left"/>
            </w:pPr>
            <w:r>
              <w:t>14 - 15</w:t>
            </w:r>
          </w:p>
          <w:p w:rsidR="00E40339" w:rsidRDefault="00E40339" w:rsidP="0026536B">
            <w:pPr>
              <w:spacing w:after="0" w:line="259" w:lineRule="auto"/>
              <w:ind w:left="0" w:right="0"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E40339">
            <w:pPr>
              <w:spacing w:after="0" w:line="259" w:lineRule="auto"/>
              <w:ind w:left="0" w:right="0" w:firstLine="0"/>
              <w:jc w:val="left"/>
            </w:pPr>
            <w:r>
              <w:t>9:20am</w:t>
            </w:r>
          </w:p>
          <w:p w:rsidR="00E40339" w:rsidRDefault="00E40339" w:rsidP="00E40339">
            <w:pPr>
              <w:spacing w:after="0" w:line="259" w:lineRule="auto"/>
              <w:ind w:left="0" w:right="0" w:firstLine="0"/>
              <w:jc w:val="left"/>
            </w:pPr>
            <w:r>
              <w:t xml:space="preserve">9:45am </w:t>
            </w:r>
          </w:p>
          <w:p w:rsidR="00E40339" w:rsidRDefault="00E40339" w:rsidP="00E40339">
            <w:pPr>
              <w:spacing w:after="0" w:line="259" w:lineRule="auto"/>
              <w:ind w:left="0" w:right="0" w:firstLine="0"/>
              <w:jc w:val="left"/>
            </w:pPr>
            <w:r>
              <w:t xml:space="preserve">10:20am </w:t>
            </w:r>
          </w:p>
          <w:p w:rsidR="00E40339" w:rsidRDefault="00E40339" w:rsidP="00E40339">
            <w:pPr>
              <w:spacing w:after="0" w:line="259" w:lineRule="auto"/>
              <w:ind w:left="0" w:right="0" w:firstLine="0"/>
              <w:jc w:val="left"/>
            </w:pPr>
            <w:r>
              <w:t>11:10am</w:t>
            </w:r>
          </w:p>
          <w:p w:rsidR="00E40339" w:rsidRDefault="00E40339" w:rsidP="00E40339">
            <w:pPr>
              <w:spacing w:after="0" w:line="259" w:lineRule="auto"/>
              <w:ind w:left="0" w:right="0" w:firstLine="0"/>
              <w:jc w:val="left"/>
            </w:pPr>
            <w:r>
              <w:t>12 noon</w:t>
            </w:r>
          </w:p>
        </w:tc>
      </w:tr>
      <w:tr w:rsidR="00E40339" w:rsidTr="0026536B">
        <w:trPr>
          <w:trHeight w:val="596"/>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Event finish - This is the time when the organisers are no longer responsible for athletes in recovery area, transition or run courses.</w:t>
            </w:r>
            <w:r>
              <w:rPr>
                <w:color w:val="FF000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1.30pm </w:t>
            </w:r>
          </w:p>
        </w:tc>
      </w:tr>
      <w:tr w:rsidR="00E40339" w:rsidTr="0026536B">
        <w:trPr>
          <w:trHeight w:val="302"/>
        </w:trPr>
        <w:tc>
          <w:tcPr>
            <w:tcW w:w="6906" w:type="dxa"/>
            <w:gridSpan w:val="2"/>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Prize Giving </w:t>
            </w:r>
          </w:p>
        </w:tc>
        <w:tc>
          <w:tcPr>
            <w:tcW w:w="2415" w:type="dxa"/>
            <w:tcBorders>
              <w:top w:val="single" w:sz="4" w:space="0" w:color="000000"/>
              <w:left w:val="single" w:sz="4" w:space="0" w:color="000000"/>
              <w:bottom w:val="single" w:sz="4" w:space="0" w:color="000000"/>
              <w:right w:val="single" w:sz="4" w:space="0" w:color="000000"/>
            </w:tcBorders>
          </w:tcPr>
          <w:p w:rsidR="00E40339" w:rsidRDefault="00E40339" w:rsidP="0026536B">
            <w:pPr>
              <w:spacing w:after="0" w:line="259" w:lineRule="auto"/>
              <w:ind w:left="0" w:right="0" w:firstLine="0"/>
              <w:jc w:val="left"/>
            </w:pPr>
            <w:r>
              <w:t xml:space="preserve">1.30pm </w:t>
            </w:r>
          </w:p>
        </w:tc>
      </w:tr>
    </w:tbl>
    <w:p w:rsidR="00E40339" w:rsidRDefault="00E40339" w:rsidP="00E40339">
      <w:pPr>
        <w:spacing w:after="0" w:line="259" w:lineRule="auto"/>
        <w:ind w:left="0" w:right="0" w:firstLine="0"/>
        <w:jc w:val="left"/>
      </w:pPr>
    </w:p>
    <w:p w:rsidR="00E40339" w:rsidRDefault="00E40339" w:rsidP="00E40339">
      <w:pPr>
        <w:spacing w:after="0" w:line="259" w:lineRule="auto"/>
        <w:ind w:left="0" w:right="0" w:firstLine="0"/>
        <w:jc w:val="left"/>
      </w:pPr>
      <w:r w:rsidRPr="00E40339">
        <w:rPr>
          <w:b/>
        </w:rPr>
        <w:t>Registration</w:t>
      </w:r>
    </w:p>
    <w:p w:rsidR="00E40339" w:rsidRDefault="00E40339" w:rsidP="00E40339">
      <w:pPr>
        <w:spacing w:after="0" w:line="259" w:lineRule="auto"/>
        <w:ind w:left="0" w:right="0" w:firstLine="0"/>
        <w:jc w:val="left"/>
      </w:pPr>
      <w:r>
        <w:t>From 8:00am</w:t>
      </w:r>
    </w:p>
    <w:p w:rsidR="00E40339" w:rsidRDefault="00E40339" w:rsidP="00E40339">
      <w:pPr>
        <w:spacing w:after="0" w:line="259" w:lineRule="auto"/>
        <w:ind w:left="0" w:right="0" w:firstLine="0"/>
        <w:jc w:val="left"/>
      </w:pPr>
      <w:r>
        <w:t>Registration for the junior events will be situated near the junior transition. We will be having an on-going race registration we will be asking that all competitors register for their event at least 1 hour before the estimated race start time as stated below,</w:t>
      </w:r>
    </w:p>
    <w:p w:rsidR="00E40339" w:rsidRDefault="00E40339" w:rsidP="00E40339">
      <w:pPr>
        <w:spacing w:after="0" w:line="259" w:lineRule="auto"/>
        <w:ind w:left="0" w:right="0" w:firstLine="0"/>
        <w:jc w:val="left"/>
      </w:pPr>
    </w:p>
    <w:p w:rsidR="00FD086B" w:rsidRPr="0026536B" w:rsidRDefault="00FD086B" w:rsidP="00E40339">
      <w:pPr>
        <w:spacing w:after="0" w:line="259" w:lineRule="auto"/>
        <w:ind w:left="0" w:right="0" w:firstLine="0"/>
        <w:jc w:val="left"/>
        <w:rPr>
          <w:b/>
        </w:rPr>
      </w:pPr>
      <w:r w:rsidRPr="0026536B">
        <w:rPr>
          <w:b/>
        </w:rPr>
        <w:t xml:space="preserve">Race Distances </w:t>
      </w:r>
    </w:p>
    <w:tbl>
      <w:tblPr>
        <w:tblStyle w:val="TableGrid0"/>
        <w:tblW w:w="0" w:type="auto"/>
        <w:tblLook w:val="04A0" w:firstRow="1" w:lastRow="0" w:firstColumn="1" w:lastColumn="0" w:noHBand="0" w:noVBand="1"/>
      </w:tblPr>
      <w:tblGrid>
        <w:gridCol w:w="1315"/>
        <w:gridCol w:w="1315"/>
        <w:gridCol w:w="1315"/>
        <w:gridCol w:w="1315"/>
        <w:gridCol w:w="1316"/>
        <w:gridCol w:w="1316"/>
        <w:gridCol w:w="1316"/>
      </w:tblGrid>
      <w:tr w:rsidR="00FD086B" w:rsidTr="00FD086B">
        <w:tc>
          <w:tcPr>
            <w:tcW w:w="1315" w:type="dxa"/>
          </w:tcPr>
          <w:p w:rsidR="00FD086B" w:rsidRDefault="00FD086B" w:rsidP="00E40339">
            <w:pPr>
              <w:spacing w:after="0" w:line="259" w:lineRule="auto"/>
              <w:ind w:left="0" w:right="0" w:firstLine="0"/>
              <w:jc w:val="left"/>
            </w:pPr>
            <w:r>
              <w:t>Age Group</w:t>
            </w:r>
          </w:p>
        </w:tc>
        <w:tc>
          <w:tcPr>
            <w:tcW w:w="1315" w:type="dxa"/>
          </w:tcPr>
          <w:p w:rsidR="00FD086B" w:rsidRDefault="00FD086B" w:rsidP="00E40339">
            <w:pPr>
              <w:spacing w:after="0" w:line="259" w:lineRule="auto"/>
              <w:ind w:left="0" w:right="0" w:firstLine="0"/>
              <w:jc w:val="left"/>
            </w:pPr>
            <w:r>
              <w:t>Run 1</w:t>
            </w:r>
          </w:p>
        </w:tc>
        <w:tc>
          <w:tcPr>
            <w:tcW w:w="1315" w:type="dxa"/>
          </w:tcPr>
          <w:p w:rsidR="00FD086B" w:rsidRDefault="00FD086B" w:rsidP="00E40339">
            <w:pPr>
              <w:spacing w:after="0" w:line="259" w:lineRule="auto"/>
              <w:ind w:left="0" w:right="0" w:firstLine="0"/>
              <w:jc w:val="left"/>
            </w:pPr>
            <w:r>
              <w:t>Laps</w:t>
            </w:r>
          </w:p>
        </w:tc>
        <w:tc>
          <w:tcPr>
            <w:tcW w:w="1315" w:type="dxa"/>
          </w:tcPr>
          <w:p w:rsidR="00FD086B" w:rsidRDefault="00FD086B" w:rsidP="00E40339">
            <w:pPr>
              <w:spacing w:after="0" w:line="259" w:lineRule="auto"/>
              <w:ind w:left="0" w:right="0" w:firstLine="0"/>
              <w:jc w:val="left"/>
            </w:pPr>
            <w:r>
              <w:t>Bike</w:t>
            </w:r>
          </w:p>
        </w:tc>
        <w:tc>
          <w:tcPr>
            <w:tcW w:w="1316" w:type="dxa"/>
          </w:tcPr>
          <w:p w:rsidR="00FD086B" w:rsidRDefault="00FD086B" w:rsidP="00E40339">
            <w:pPr>
              <w:spacing w:after="0" w:line="259" w:lineRule="auto"/>
              <w:ind w:left="0" w:right="0" w:firstLine="0"/>
              <w:jc w:val="left"/>
            </w:pPr>
            <w:r>
              <w:t>Laps</w:t>
            </w:r>
          </w:p>
        </w:tc>
        <w:tc>
          <w:tcPr>
            <w:tcW w:w="1316" w:type="dxa"/>
          </w:tcPr>
          <w:p w:rsidR="00FD086B" w:rsidRDefault="00FD086B" w:rsidP="00E40339">
            <w:pPr>
              <w:spacing w:after="0" w:line="259" w:lineRule="auto"/>
              <w:ind w:left="0" w:right="0" w:firstLine="0"/>
              <w:jc w:val="left"/>
            </w:pPr>
            <w:r>
              <w:t>Run 2</w:t>
            </w:r>
          </w:p>
        </w:tc>
        <w:tc>
          <w:tcPr>
            <w:tcW w:w="1316" w:type="dxa"/>
          </w:tcPr>
          <w:p w:rsidR="00FD086B" w:rsidRDefault="00FD086B" w:rsidP="00E40339">
            <w:pPr>
              <w:spacing w:after="0" w:line="259" w:lineRule="auto"/>
              <w:ind w:left="0" w:right="0" w:firstLine="0"/>
              <w:jc w:val="left"/>
            </w:pPr>
            <w:r>
              <w:t>Laps</w:t>
            </w:r>
          </w:p>
        </w:tc>
      </w:tr>
      <w:tr w:rsidR="00FD086B" w:rsidTr="00FD086B">
        <w:tc>
          <w:tcPr>
            <w:tcW w:w="1315" w:type="dxa"/>
          </w:tcPr>
          <w:p w:rsidR="00FD086B" w:rsidRDefault="0026536B" w:rsidP="00E40339">
            <w:pPr>
              <w:spacing w:after="0" w:line="259" w:lineRule="auto"/>
              <w:ind w:left="0" w:right="0" w:firstLine="0"/>
              <w:jc w:val="left"/>
            </w:pPr>
            <w:r>
              <w:t>6 – 7</w:t>
            </w:r>
          </w:p>
        </w:tc>
        <w:tc>
          <w:tcPr>
            <w:tcW w:w="1315" w:type="dxa"/>
          </w:tcPr>
          <w:p w:rsidR="00FD086B" w:rsidRDefault="0026536B" w:rsidP="00E40339">
            <w:pPr>
              <w:spacing w:after="0" w:line="259" w:lineRule="auto"/>
              <w:ind w:left="0" w:right="0" w:firstLine="0"/>
              <w:jc w:val="left"/>
            </w:pPr>
            <w:r>
              <w:t>250m.</w:t>
            </w:r>
          </w:p>
        </w:tc>
        <w:tc>
          <w:tcPr>
            <w:tcW w:w="1315" w:type="dxa"/>
          </w:tcPr>
          <w:p w:rsidR="00FD086B" w:rsidRDefault="0026536B" w:rsidP="00E40339">
            <w:pPr>
              <w:spacing w:after="0" w:line="259" w:lineRule="auto"/>
              <w:ind w:left="0" w:right="0" w:firstLine="0"/>
              <w:jc w:val="left"/>
            </w:pPr>
            <w:r>
              <w:t>1/2</w:t>
            </w:r>
          </w:p>
        </w:tc>
        <w:tc>
          <w:tcPr>
            <w:tcW w:w="1315" w:type="dxa"/>
          </w:tcPr>
          <w:p w:rsidR="00FD086B" w:rsidRDefault="0026536B" w:rsidP="00E40339">
            <w:pPr>
              <w:spacing w:after="0" w:line="259" w:lineRule="auto"/>
              <w:ind w:left="0" w:right="0" w:firstLine="0"/>
              <w:jc w:val="left"/>
            </w:pPr>
            <w:r>
              <w:t>1km</w:t>
            </w:r>
          </w:p>
        </w:tc>
        <w:tc>
          <w:tcPr>
            <w:tcW w:w="1316" w:type="dxa"/>
          </w:tcPr>
          <w:p w:rsidR="00FD086B" w:rsidRDefault="0026536B" w:rsidP="00E40339">
            <w:pPr>
              <w:spacing w:after="0" w:line="259" w:lineRule="auto"/>
              <w:ind w:left="0" w:right="0" w:firstLine="0"/>
              <w:jc w:val="left"/>
            </w:pPr>
            <w:r>
              <w:t>1</w:t>
            </w:r>
          </w:p>
        </w:tc>
        <w:tc>
          <w:tcPr>
            <w:tcW w:w="1316" w:type="dxa"/>
          </w:tcPr>
          <w:p w:rsidR="00FD086B" w:rsidRDefault="0026536B" w:rsidP="00E40339">
            <w:pPr>
              <w:spacing w:after="0" w:line="259" w:lineRule="auto"/>
              <w:ind w:left="0" w:right="0" w:firstLine="0"/>
              <w:jc w:val="left"/>
            </w:pPr>
            <w:r>
              <w:t>250m</w:t>
            </w:r>
          </w:p>
        </w:tc>
        <w:tc>
          <w:tcPr>
            <w:tcW w:w="1316" w:type="dxa"/>
          </w:tcPr>
          <w:p w:rsidR="00FD086B" w:rsidRDefault="0026536B" w:rsidP="00E40339">
            <w:pPr>
              <w:spacing w:after="0" w:line="259" w:lineRule="auto"/>
              <w:ind w:left="0" w:right="0" w:firstLine="0"/>
              <w:jc w:val="left"/>
            </w:pPr>
            <w:r>
              <w:t>1/2</w:t>
            </w:r>
          </w:p>
        </w:tc>
      </w:tr>
      <w:tr w:rsidR="00FD086B" w:rsidTr="00FD086B">
        <w:tc>
          <w:tcPr>
            <w:tcW w:w="1315" w:type="dxa"/>
          </w:tcPr>
          <w:p w:rsidR="00FD086B" w:rsidRDefault="0026536B" w:rsidP="00E40339">
            <w:pPr>
              <w:spacing w:after="0" w:line="259" w:lineRule="auto"/>
              <w:ind w:left="0" w:right="0" w:firstLine="0"/>
              <w:jc w:val="left"/>
            </w:pPr>
            <w:r>
              <w:t>8 – 9</w:t>
            </w:r>
          </w:p>
        </w:tc>
        <w:tc>
          <w:tcPr>
            <w:tcW w:w="1315" w:type="dxa"/>
          </w:tcPr>
          <w:p w:rsidR="00FD086B" w:rsidRDefault="0026536B" w:rsidP="00E40339">
            <w:pPr>
              <w:spacing w:after="0" w:line="259" w:lineRule="auto"/>
              <w:ind w:left="0" w:right="0" w:firstLine="0"/>
              <w:jc w:val="left"/>
            </w:pPr>
            <w:r>
              <w:t>500m.</w:t>
            </w:r>
          </w:p>
        </w:tc>
        <w:tc>
          <w:tcPr>
            <w:tcW w:w="1315" w:type="dxa"/>
          </w:tcPr>
          <w:p w:rsidR="00FD086B" w:rsidRDefault="0026536B" w:rsidP="00E40339">
            <w:pPr>
              <w:spacing w:after="0" w:line="259" w:lineRule="auto"/>
              <w:ind w:left="0" w:right="0" w:firstLine="0"/>
              <w:jc w:val="left"/>
            </w:pPr>
            <w:r>
              <w:t>1</w:t>
            </w:r>
          </w:p>
        </w:tc>
        <w:tc>
          <w:tcPr>
            <w:tcW w:w="1315" w:type="dxa"/>
          </w:tcPr>
          <w:p w:rsidR="00FD086B" w:rsidRDefault="0026536B" w:rsidP="00E40339">
            <w:pPr>
              <w:spacing w:after="0" w:line="259" w:lineRule="auto"/>
              <w:ind w:left="0" w:right="0" w:firstLine="0"/>
              <w:jc w:val="left"/>
            </w:pPr>
            <w:r>
              <w:t>1km</w:t>
            </w:r>
          </w:p>
        </w:tc>
        <w:tc>
          <w:tcPr>
            <w:tcW w:w="1316" w:type="dxa"/>
          </w:tcPr>
          <w:p w:rsidR="00FD086B" w:rsidRDefault="0026536B" w:rsidP="00E40339">
            <w:pPr>
              <w:spacing w:after="0" w:line="259" w:lineRule="auto"/>
              <w:ind w:left="0" w:right="0" w:firstLine="0"/>
              <w:jc w:val="left"/>
            </w:pPr>
            <w:r>
              <w:t>1</w:t>
            </w:r>
          </w:p>
        </w:tc>
        <w:tc>
          <w:tcPr>
            <w:tcW w:w="1316" w:type="dxa"/>
          </w:tcPr>
          <w:p w:rsidR="00FD086B" w:rsidRDefault="0026536B" w:rsidP="00E40339">
            <w:pPr>
              <w:spacing w:after="0" w:line="259" w:lineRule="auto"/>
              <w:ind w:left="0" w:right="0" w:firstLine="0"/>
              <w:jc w:val="left"/>
            </w:pPr>
            <w:r>
              <w:t>500m</w:t>
            </w:r>
          </w:p>
        </w:tc>
        <w:tc>
          <w:tcPr>
            <w:tcW w:w="1316" w:type="dxa"/>
          </w:tcPr>
          <w:p w:rsidR="00FD086B" w:rsidRDefault="0026536B" w:rsidP="00E40339">
            <w:pPr>
              <w:spacing w:after="0" w:line="259" w:lineRule="auto"/>
              <w:ind w:left="0" w:right="0" w:firstLine="0"/>
              <w:jc w:val="left"/>
            </w:pPr>
            <w:r>
              <w:t>1</w:t>
            </w:r>
          </w:p>
        </w:tc>
      </w:tr>
      <w:tr w:rsidR="00FD086B" w:rsidTr="00FD086B">
        <w:tc>
          <w:tcPr>
            <w:tcW w:w="1315" w:type="dxa"/>
          </w:tcPr>
          <w:p w:rsidR="00FD086B" w:rsidRDefault="0026536B" w:rsidP="00E40339">
            <w:pPr>
              <w:spacing w:after="0" w:line="259" w:lineRule="auto"/>
              <w:ind w:left="0" w:right="0" w:firstLine="0"/>
              <w:jc w:val="left"/>
            </w:pPr>
            <w:r>
              <w:t>10 – 11</w:t>
            </w:r>
          </w:p>
        </w:tc>
        <w:tc>
          <w:tcPr>
            <w:tcW w:w="1315" w:type="dxa"/>
          </w:tcPr>
          <w:p w:rsidR="00FD086B" w:rsidRDefault="0026536B" w:rsidP="00E40339">
            <w:pPr>
              <w:spacing w:after="0" w:line="259" w:lineRule="auto"/>
              <w:ind w:left="0" w:right="0" w:firstLine="0"/>
              <w:jc w:val="left"/>
            </w:pPr>
            <w:r>
              <w:t>1km</w:t>
            </w:r>
          </w:p>
        </w:tc>
        <w:tc>
          <w:tcPr>
            <w:tcW w:w="1315" w:type="dxa"/>
          </w:tcPr>
          <w:p w:rsidR="00FD086B" w:rsidRDefault="0026536B" w:rsidP="00E40339">
            <w:pPr>
              <w:spacing w:after="0" w:line="259" w:lineRule="auto"/>
              <w:ind w:left="0" w:right="0" w:firstLine="0"/>
              <w:jc w:val="left"/>
            </w:pPr>
            <w:r>
              <w:t>2</w:t>
            </w:r>
          </w:p>
        </w:tc>
        <w:tc>
          <w:tcPr>
            <w:tcW w:w="1315" w:type="dxa"/>
          </w:tcPr>
          <w:p w:rsidR="00FD086B" w:rsidRDefault="0026536B" w:rsidP="00E40339">
            <w:pPr>
              <w:spacing w:after="0" w:line="259" w:lineRule="auto"/>
              <w:ind w:left="0" w:right="0" w:firstLine="0"/>
              <w:jc w:val="left"/>
            </w:pPr>
            <w:r>
              <w:t>4km</w:t>
            </w:r>
          </w:p>
        </w:tc>
        <w:tc>
          <w:tcPr>
            <w:tcW w:w="1316" w:type="dxa"/>
          </w:tcPr>
          <w:p w:rsidR="00FD086B" w:rsidRDefault="0026536B" w:rsidP="00E40339">
            <w:pPr>
              <w:spacing w:after="0" w:line="259" w:lineRule="auto"/>
              <w:ind w:left="0" w:right="0" w:firstLine="0"/>
              <w:jc w:val="left"/>
            </w:pPr>
            <w:r>
              <w:t>4</w:t>
            </w:r>
          </w:p>
        </w:tc>
        <w:tc>
          <w:tcPr>
            <w:tcW w:w="1316" w:type="dxa"/>
          </w:tcPr>
          <w:p w:rsidR="00FD086B" w:rsidRDefault="0026536B" w:rsidP="00E40339">
            <w:pPr>
              <w:spacing w:after="0" w:line="259" w:lineRule="auto"/>
              <w:ind w:left="0" w:right="0" w:firstLine="0"/>
              <w:jc w:val="left"/>
            </w:pPr>
            <w:r>
              <w:t>1km</w:t>
            </w:r>
          </w:p>
        </w:tc>
        <w:tc>
          <w:tcPr>
            <w:tcW w:w="1316" w:type="dxa"/>
          </w:tcPr>
          <w:p w:rsidR="00FD086B" w:rsidRDefault="0026536B" w:rsidP="00E40339">
            <w:pPr>
              <w:spacing w:after="0" w:line="259" w:lineRule="auto"/>
              <w:ind w:left="0" w:right="0" w:firstLine="0"/>
              <w:jc w:val="left"/>
            </w:pPr>
            <w:r>
              <w:t>2</w:t>
            </w:r>
          </w:p>
        </w:tc>
      </w:tr>
      <w:tr w:rsidR="00FD086B" w:rsidTr="00FD086B">
        <w:tc>
          <w:tcPr>
            <w:tcW w:w="1315" w:type="dxa"/>
          </w:tcPr>
          <w:p w:rsidR="00FD086B" w:rsidRDefault="0026536B" w:rsidP="00E40339">
            <w:pPr>
              <w:spacing w:after="0" w:line="259" w:lineRule="auto"/>
              <w:ind w:left="0" w:right="0" w:firstLine="0"/>
              <w:jc w:val="left"/>
            </w:pPr>
            <w:r>
              <w:t>12 -13</w:t>
            </w:r>
          </w:p>
        </w:tc>
        <w:tc>
          <w:tcPr>
            <w:tcW w:w="1315" w:type="dxa"/>
          </w:tcPr>
          <w:p w:rsidR="00FD086B" w:rsidRDefault="0026536B" w:rsidP="00E40339">
            <w:pPr>
              <w:spacing w:after="0" w:line="259" w:lineRule="auto"/>
              <w:ind w:left="0" w:right="0" w:firstLine="0"/>
              <w:jc w:val="left"/>
            </w:pPr>
            <w:r>
              <w:t>1.5km.</w:t>
            </w:r>
          </w:p>
        </w:tc>
        <w:tc>
          <w:tcPr>
            <w:tcW w:w="1315" w:type="dxa"/>
          </w:tcPr>
          <w:p w:rsidR="00FD086B" w:rsidRDefault="0026536B" w:rsidP="00E40339">
            <w:pPr>
              <w:spacing w:after="0" w:line="259" w:lineRule="auto"/>
              <w:ind w:left="0" w:right="0" w:firstLine="0"/>
              <w:jc w:val="left"/>
            </w:pPr>
            <w:r>
              <w:t>3</w:t>
            </w:r>
          </w:p>
        </w:tc>
        <w:tc>
          <w:tcPr>
            <w:tcW w:w="1315" w:type="dxa"/>
          </w:tcPr>
          <w:p w:rsidR="00FD086B" w:rsidRDefault="0026536B" w:rsidP="00E40339">
            <w:pPr>
              <w:spacing w:after="0" w:line="259" w:lineRule="auto"/>
              <w:ind w:left="0" w:right="0" w:firstLine="0"/>
              <w:jc w:val="left"/>
            </w:pPr>
            <w:r>
              <w:t>6km</w:t>
            </w:r>
          </w:p>
        </w:tc>
        <w:tc>
          <w:tcPr>
            <w:tcW w:w="1316" w:type="dxa"/>
          </w:tcPr>
          <w:p w:rsidR="00FD086B" w:rsidRDefault="0026536B" w:rsidP="00E40339">
            <w:pPr>
              <w:spacing w:after="0" w:line="259" w:lineRule="auto"/>
              <w:ind w:left="0" w:right="0" w:firstLine="0"/>
              <w:jc w:val="left"/>
            </w:pPr>
            <w:r>
              <w:t>6</w:t>
            </w:r>
          </w:p>
        </w:tc>
        <w:tc>
          <w:tcPr>
            <w:tcW w:w="1316" w:type="dxa"/>
          </w:tcPr>
          <w:p w:rsidR="00FD086B" w:rsidRDefault="0026536B" w:rsidP="00E40339">
            <w:pPr>
              <w:spacing w:after="0" w:line="259" w:lineRule="auto"/>
              <w:ind w:left="0" w:right="0" w:firstLine="0"/>
              <w:jc w:val="left"/>
            </w:pPr>
            <w:r>
              <w:t>1km</w:t>
            </w:r>
          </w:p>
        </w:tc>
        <w:tc>
          <w:tcPr>
            <w:tcW w:w="1316" w:type="dxa"/>
          </w:tcPr>
          <w:p w:rsidR="00FD086B" w:rsidRDefault="0026536B" w:rsidP="00E40339">
            <w:pPr>
              <w:spacing w:after="0" w:line="259" w:lineRule="auto"/>
              <w:ind w:left="0" w:right="0" w:firstLine="0"/>
              <w:jc w:val="left"/>
            </w:pPr>
            <w:r>
              <w:t>2</w:t>
            </w:r>
          </w:p>
        </w:tc>
      </w:tr>
      <w:tr w:rsidR="0026536B" w:rsidTr="00FD086B">
        <w:tc>
          <w:tcPr>
            <w:tcW w:w="1315" w:type="dxa"/>
          </w:tcPr>
          <w:p w:rsidR="0026536B" w:rsidRDefault="0026536B" w:rsidP="00E40339">
            <w:pPr>
              <w:spacing w:after="0" w:line="259" w:lineRule="auto"/>
              <w:ind w:left="0" w:right="0" w:firstLine="0"/>
              <w:jc w:val="left"/>
            </w:pPr>
            <w:r>
              <w:t>14 - 15</w:t>
            </w:r>
          </w:p>
        </w:tc>
        <w:tc>
          <w:tcPr>
            <w:tcW w:w="1315" w:type="dxa"/>
          </w:tcPr>
          <w:p w:rsidR="0026536B" w:rsidRDefault="0026536B" w:rsidP="00E40339">
            <w:pPr>
              <w:spacing w:after="0" w:line="259" w:lineRule="auto"/>
              <w:ind w:left="0" w:right="0" w:firstLine="0"/>
              <w:jc w:val="left"/>
            </w:pPr>
            <w:r>
              <w:t>2km.</w:t>
            </w:r>
          </w:p>
        </w:tc>
        <w:tc>
          <w:tcPr>
            <w:tcW w:w="1315" w:type="dxa"/>
          </w:tcPr>
          <w:p w:rsidR="0026536B" w:rsidRDefault="0026536B" w:rsidP="00E40339">
            <w:pPr>
              <w:spacing w:after="0" w:line="259" w:lineRule="auto"/>
              <w:ind w:left="0" w:right="0" w:firstLine="0"/>
              <w:jc w:val="left"/>
            </w:pPr>
            <w:r>
              <w:t>4</w:t>
            </w:r>
          </w:p>
        </w:tc>
        <w:tc>
          <w:tcPr>
            <w:tcW w:w="1315" w:type="dxa"/>
          </w:tcPr>
          <w:p w:rsidR="0026536B" w:rsidRDefault="0026536B" w:rsidP="00E40339">
            <w:pPr>
              <w:spacing w:after="0" w:line="259" w:lineRule="auto"/>
              <w:ind w:left="0" w:right="0" w:firstLine="0"/>
              <w:jc w:val="left"/>
            </w:pPr>
            <w:r>
              <w:t>7km</w:t>
            </w:r>
          </w:p>
        </w:tc>
        <w:tc>
          <w:tcPr>
            <w:tcW w:w="1316" w:type="dxa"/>
          </w:tcPr>
          <w:p w:rsidR="0026536B" w:rsidRDefault="0026536B" w:rsidP="00E40339">
            <w:pPr>
              <w:spacing w:after="0" w:line="259" w:lineRule="auto"/>
              <w:ind w:left="0" w:right="0" w:firstLine="0"/>
              <w:jc w:val="left"/>
            </w:pPr>
            <w:r>
              <w:t>7</w:t>
            </w:r>
          </w:p>
        </w:tc>
        <w:tc>
          <w:tcPr>
            <w:tcW w:w="1316" w:type="dxa"/>
          </w:tcPr>
          <w:p w:rsidR="0026536B" w:rsidRDefault="0026536B" w:rsidP="00E40339">
            <w:pPr>
              <w:spacing w:after="0" w:line="259" w:lineRule="auto"/>
              <w:ind w:left="0" w:right="0" w:firstLine="0"/>
              <w:jc w:val="left"/>
            </w:pPr>
            <w:r>
              <w:t>1.5km</w:t>
            </w:r>
          </w:p>
        </w:tc>
        <w:tc>
          <w:tcPr>
            <w:tcW w:w="1316" w:type="dxa"/>
          </w:tcPr>
          <w:p w:rsidR="0026536B" w:rsidRDefault="0026536B" w:rsidP="00E40339">
            <w:pPr>
              <w:spacing w:after="0" w:line="259" w:lineRule="auto"/>
              <w:ind w:left="0" w:right="0" w:firstLine="0"/>
              <w:jc w:val="left"/>
            </w:pPr>
            <w:r>
              <w:t>3</w:t>
            </w:r>
          </w:p>
        </w:tc>
      </w:tr>
    </w:tbl>
    <w:p w:rsidR="00E40339" w:rsidRDefault="00E40339" w:rsidP="00E40339">
      <w:pPr>
        <w:spacing w:after="0" w:line="259" w:lineRule="auto"/>
        <w:ind w:left="0" w:right="0" w:firstLine="0"/>
        <w:jc w:val="left"/>
      </w:pPr>
    </w:p>
    <w:p w:rsidR="009A465D" w:rsidRDefault="009A465D" w:rsidP="00E40339">
      <w:pPr>
        <w:spacing w:after="0" w:line="259" w:lineRule="auto"/>
        <w:ind w:left="0" w:right="0" w:firstLine="0"/>
        <w:jc w:val="left"/>
      </w:pPr>
    </w:p>
    <w:p w:rsidR="009A465D" w:rsidRDefault="009A465D" w:rsidP="00E40339">
      <w:pPr>
        <w:spacing w:after="0" w:line="259" w:lineRule="auto"/>
        <w:ind w:left="0" w:right="0" w:firstLine="0"/>
        <w:jc w:val="left"/>
      </w:pPr>
      <w:r>
        <w:object w:dxaOrig="4560" w:dyaOrig="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466.5pt" o:ole="">
            <v:imagedata r:id="rId8" o:title=""/>
          </v:shape>
          <o:OLEObject Type="Embed" ProgID="PBrush" ShapeID="_x0000_i1025" DrawAspect="Content" ObjectID="_1488634868" r:id="rId9"/>
        </w:object>
      </w:r>
    </w:p>
    <w:p w:rsidR="00E40339" w:rsidRDefault="00E40339" w:rsidP="00E40339">
      <w:pPr>
        <w:spacing w:after="0" w:line="259" w:lineRule="auto"/>
        <w:ind w:left="0" w:right="0" w:firstLine="0"/>
        <w:jc w:val="left"/>
      </w:pPr>
    </w:p>
    <w:p w:rsidR="00E40339" w:rsidRDefault="00E40339" w:rsidP="00E40339">
      <w:pPr>
        <w:spacing w:after="0" w:line="259" w:lineRule="auto"/>
        <w:ind w:left="0" w:right="0" w:firstLine="0"/>
        <w:jc w:val="left"/>
      </w:pPr>
    </w:p>
    <w:p w:rsidR="00E40339" w:rsidRDefault="00E40339" w:rsidP="00E40339">
      <w:pPr>
        <w:spacing w:after="0" w:line="259" w:lineRule="auto"/>
        <w:ind w:left="0" w:right="0" w:firstLine="0"/>
        <w:jc w:val="left"/>
      </w:pPr>
    </w:p>
    <w:p w:rsidR="00E40339" w:rsidRPr="00AB5AE0" w:rsidRDefault="00AB5AE0" w:rsidP="00AB5AE0">
      <w:pPr>
        <w:spacing w:after="0" w:line="240" w:lineRule="auto"/>
        <w:ind w:left="0" w:right="33" w:firstLine="0"/>
        <w:jc w:val="left"/>
        <w:rPr>
          <w:b/>
          <w:i/>
          <w:sz w:val="56"/>
        </w:rPr>
      </w:pPr>
      <w:r w:rsidRPr="00AB5AE0">
        <w:rPr>
          <w:b/>
          <w:i/>
          <w:sz w:val="56"/>
        </w:rPr>
        <w:t>General information</w:t>
      </w:r>
    </w:p>
    <w:p w:rsidR="00EF6EF8" w:rsidRDefault="0026536B">
      <w:pPr>
        <w:pStyle w:val="Heading1"/>
        <w:ind w:left="-5"/>
      </w:pPr>
      <w:r>
        <w:t xml:space="preserve">Marshals </w:t>
      </w:r>
    </w:p>
    <w:p w:rsidR="00EF6EF8" w:rsidRDefault="0026536B">
      <w:pPr>
        <w:ind w:left="-5" w:right="0"/>
      </w:pPr>
      <w:r>
        <w:t xml:space="preserve">Remember that the Duathlon cannot happen without the generosity of volunteers giving of their time. They are there for your safety so please if you have the breath….take time to acknowledge them as you go around the course. Any abuse of marshals shall result in automatic disqualification. </w:t>
      </w:r>
    </w:p>
    <w:p w:rsidR="00EF6EF8" w:rsidRDefault="0026536B">
      <w:pPr>
        <w:spacing w:after="0" w:line="259" w:lineRule="auto"/>
        <w:ind w:left="0" w:right="0" w:firstLine="0"/>
        <w:jc w:val="left"/>
      </w:pPr>
      <w:r>
        <w:t xml:space="preserve"> </w:t>
      </w:r>
    </w:p>
    <w:p w:rsidR="00EF6EF8" w:rsidRDefault="0026536B">
      <w:pPr>
        <w:pStyle w:val="Heading1"/>
        <w:ind w:left="-5"/>
      </w:pPr>
      <w:r>
        <w:t>O</w:t>
      </w:r>
      <w:r w:rsidR="00B94A40">
        <w:t xml:space="preserve">ne </w:t>
      </w:r>
      <w:r>
        <w:t>D</w:t>
      </w:r>
      <w:r w:rsidR="00B94A40">
        <w:t>ay Licence</w:t>
      </w:r>
      <w:r>
        <w:t xml:space="preserve">/TI Membership cards </w:t>
      </w:r>
    </w:p>
    <w:p w:rsidR="00EF6EF8" w:rsidRDefault="0026536B">
      <w:pPr>
        <w:ind w:left="-5" w:right="0"/>
      </w:pPr>
      <w:r>
        <w:t>It is mandatory that all participants are insured to compete. Therefore you must either be in possession of a valid 201</w:t>
      </w:r>
      <w:r w:rsidR="00B94A40">
        <w:t>5</w:t>
      </w:r>
      <w:r>
        <w:t xml:space="preserve"> TI membership card or a one day licence on the day of the race. If not in possession of your card (including picture) you will be required to purchase a one day licence at a cost of €10</w:t>
      </w:r>
      <w:r w:rsidR="00E3688C">
        <w:t xml:space="preserve"> for seniors or €3 for a junior licence</w:t>
      </w:r>
      <w:r>
        <w:t xml:space="preserve">. </w:t>
      </w:r>
      <w:r w:rsidR="00B94A40">
        <w:t>You can pre</w:t>
      </w:r>
      <w:r w:rsidR="00813E6B">
        <w:t>-</w:t>
      </w:r>
      <w:r w:rsidR="00B94A40">
        <w:t xml:space="preserve">purchase the ODL at </w:t>
      </w:r>
      <w:hyperlink r:id="rId10" w:history="1">
        <w:r w:rsidR="00B94A40" w:rsidRPr="00DF049B">
          <w:rPr>
            <w:rStyle w:val="Hyperlink"/>
          </w:rPr>
          <w:t>http://www.triathlonireland.com/purchase-a-one-day-licence.html</w:t>
        </w:r>
      </w:hyperlink>
      <w:r w:rsidR="00B94A40">
        <w:t xml:space="preserve"> or on the day at  registration. </w:t>
      </w:r>
    </w:p>
    <w:p w:rsidR="00EF6EF8" w:rsidRDefault="0026536B">
      <w:pPr>
        <w:ind w:left="-5" w:right="0"/>
      </w:pPr>
      <w:r>
        <w:t xml:space="preserve">Please don’t let us have to disappoint you by not permitting you with a place on the start line or having to pay the €10 because you forgot!  </w:t>
      </w:r>
    </w:p>
    <w:p w:rsidR="00EF6EF8" w:rsidRDefault="0026536B">
      <w:pPr>
        <w:spacing w:after="0" w:line="259" w:lineRule="auto"/>
        <w:ind w:left="0" w:right="0" w:firstLine="0"/>
        <w:jc w:val="left"/>
      </w:pPr>
      <w:r>
        <w:t xml:space="preserve"> </w:t>
      </w:r>
    </w:p>
    <w:p w:rsidR="00EF6EF8" w:rsidRDefault="0026536B">
      <w:pPr>
        <w:pStyle w:val="Heading1"/>
        <w:ind w:left="-5"/>
      </w:pPr>
      <w:r>
        <w:t xml:space="preserve">Car Parking </w:t>
      </w:r>
    </w:p>
    <w:p w:rsidR="00EF6EF8" w:rsidRDefault="00813E6B">
      <w:pPr>
        <w:ind w:left="-5" w:right="0"/>
      </w:pPr>
      <w:r>
        <w:t xml:space="preserve">Lees Road facility has provision for 350 cars. Car park </w:t>
      </w:r>
      <w:r w:rsidR="00210E9E">
        <w:t>attendants</w:t>
      </w:r>
      <w:r>
        <w:t xml:space="preserve"> will be on hand to direct competitors. </w:t>
      </w:r>
      <w:r w:rsidR="00210E9E">
        <w:t>There are two</w:t>
      </w:r>
      <w:r w:rsidR="0026536B">
        <w:t xml:space="preserve"> car parks provided on site </w:t>
      </w:r>
    </w:p>
    <w:p w:rsidR="00210E9E" w:rsidRDefault="00210E9E">
      <w:pPr>
        <w:ind w:left="-5" w:right="0"/>
      </w:pPr>
    </w:p>
    <w:p w:rsidR="00EF6EF8" w:rsidRDefault="00210E9E">
      <w:pPr>
        <w:numPr>
          <w:ilvl w:val="0"/>
          <w:numId w:val="1"/>
        </w:numPr>
        <w:spacing w:after="26"/>
        <w:ind w:right="0" w:hanging="283"/>
      </w:pPr>
      <w:r>
        <w:t>Main</w:t>
      </w:r>
      <w:r w:rsidR="0026536B">
        <w:t xml:space="preserve"> car park </w:t>
      </w:r>
      <w:r>
        <w:t>–</w:t>
      </w:r>
      <w:r w:rsidR="0026536B">
        <w:t xml:space="preserve"> </w:t>
      </w:r>
      <w:r>
        <w:t xml:space="preserve">Athletes </w:t>
      </w:r>
      <w:r w:rsidR="0026536B">
        <w:t xml:space="preserve">cars parked in this location shall not be permitted to exit until the race is over. </w:t>
      </w:r>
    </w:p>
    <w:p w:rsidR="00EF6EF8" w:rsidRDefault="00210E9E">
      <w:pPr>
        <w:numPr>
          <w:ilvl w:val="0"/>
          <w:numId w:val="1"/>
        </w:numPr>
        <w:ind w:right="0" w:hanging="283"/>
      </w:pPr>
      <w:r>
        <w:t xml:space="preserve">Entrance </w:t>
      </w:r>
      <w:r w:rsidR="0026536B">
        <w:t xml:space="preserve">Car Park (old all-weather surface) – </w:t>
      </w:r>
      <w:r>
        <w:t xml:space="preserve">Athletes </w:t>
      </w:r>
      <w:r w:rsidR="0026536B">
        <w:t xml:space="preserve">cars parked here shall only be permitted to leave once all cyclists have returned to transition. </w:t>
      </w:r>
    </w:p>
    <w:p w:rsidR="00EF6EF8" w:rsidRDefault="0026536B">
      <w:pPr>
        <w:spacing w:after="0" w:line="259" w:lineRule="auto"/>
        <w:ind w:left="283" w:right="0" w:firstLine="0"/>
        <w:jc w:val="left"/>
      </w:pPr>
      <w:r>
        <w:t xml:space="preserve"> </w:t>
      </w:r>
    </w:p>
    <w:p w:rsidR="00210E9E" w:rsidRDefault="00210E9E">
      <w:pPr>
        <w:ind w:left="-5" w:right="0"/>
      </w:pPr>
      <w:r>
        <w:t>Parking will also be available in a field opposite the entrance to the LEES ROAD Sports Complex.</w:t>
      </w:r>
    </w:p>
    <w:p w:rsidR="00E140AF" w:rsidRDefault="00210E9E">
      <w:pPr>
        <w:ind w:left="-5" w:right="0"/>
      </w:pPr>
      <w:r>
        <w:t xml:space="preserve">NO PARKING shall be permitted on the </w:t>
      </w:r>
      <w:r w:rsidRPr="005A7CAD">
        <w:rPr>
          <w:i/>
        </w:rPr>
        <w:t>Drumcliffe Road/Claureen Drive</w:t>
      </w:r>
      <w:r>
        <w:t xml:space="preserve"> </w:t>
      </w:r>
      <w:r w:rsidR="0026536B">
        <w:t>up</w:t>
      </w:r>
      <w:r w:rsidR="00E140AF">
        <w:t xml:space="preserve"> to complex.</w:t>
      </w:r>
    </w:p>
    <w:p w:rsidR="00EF6EF8" w:rsidRDefault="00E140AF">
      <w:pPr>
        <w:ind w:left="-5" w:right="0"/>
      </w:pPr>
      <w:r>
        <w:t>E</w:t>
      </w:r>
      <w:r w:rsidR="0026536B">
        <w:t xml:space="preserve">TC or </w:t>
      </w:r>
      <w:r>
        <w:t xml:space="preserve">Clare County Council </w:t>
      </w:r>
      <w:r w:rsidR="0026536B">
        <w:t xml:space="preserve">takes no responsibility for vehicles or contents therein using these facilities.  </w:t>
      </w:r>
    </w:p>
    <w:p w:rsidR="00EF6EF8" w:rsidRDefault="0026536B">
      <w:pPr>
        <w:spacing w:after="0" w:line="259" w:lineRule="auto"/>
        <w:ind w:left="0" w:right="0" w:firstLine="0"/>
        <w:jc w:val="left"/>
      </w:pPr>
      <w:r>
        <w:t xml:space="preserve"> </w:t>
      </w:r>
    </w:p>
    <w:p w:rsidR="00EF6EF8" w:rsidRDefault="0026536B">
      <w:pPr>
        <w:pStyle w:val="Heading1"/>
        <w:ind w:left="-5"/>
      </w:pPr>
      <w:r>
        <w:t xml:space="preserve">Penalties, Infringements and Appeal process </w:t>
      </w:r>
    </w:p>
    <w:p w:rsidR="00EF6EF8" w:rsidRDefault="0026536B">
      <w:pPr>
        <w:ind w:left="-5" w:right="0"/>
      </w:pPr>
      <w:r>
        <w:t xml:space="preserve">Penalties may be issued or disqualifications given by the Technical officials at any time up to the announcement of the final results, except where drug testing is involved, when results must be considered provisional until test results are known. A competition jury will be appointed in line with the rules set out in the Triathlon Ireland Manual of Guidance.  </w:t>
      </w:r>
    </w:p>
    <w:p w:rsidR="00EF6EF8" w:rsidRDefault="0026536B">
      <w:pPr>
        <w:spacing w:after="0" w:line="259" w:lineRule="auto"/>
        <w:ind w:left="0" w:right="0" w:firstLine="0"/>
        <w:jc w:val="left"/>
      </w:pPr>
      <w:r>
        <w:t xml:space="preserve"> </w:t>
      </w:r>
    </w:p>
    <w:p w:rsidR="00EF6EF8" w:rsidRDefault="0026536B">
      <w:pPr>
        <w:ind w:left="-5" w:right="0"/>
      </w:pPr>
      <w:r>
        <w:t xml:space="preserve">An appeal is a request for a review of a decision made by a Technical Official. A protest relates to the conduct of a competitor, race official, or the conditions of the competition. Appeals/protests cannot be made against "judgment calls" made by officials. This includes, but is not limited to, drafting, dangerous riding, safety issues and unsporting conduct. Further information can be found within ITU Competition Rules and Manual of Guidance. Infringements shall be posted in registration and must be appealed within 30 minutes of the finish of the race. </w:t>
      </w:r>
    </w:p>
    <w:p w:rsidR="008E75F3" w:rsidRDefault="0026536B">
      <w:pPr>
        <w:spacing w:after="0" w:line="259" w:lineRule="auto"/>
        <w:ind w:left="0" w:right="0" w:firstLine="0"/>
        <w:jc w:val="left"/>
      </w:pPr>
      <w:r>
        <w:t xml:space="preserve"> </w:t>
      </w:r>
    </w:p>
    <w:p w:rsidR="008E75F3" w:rsidRDefault="008E75F3">
      <w:pPr>
        <w:spacing w:after="160" w:line="259" w:lineRule="auto"/>
        <w:ind w:left="0" w:right="0" w:firstLine="0"/>
        <w:jc w:val="left"/>
      </w:pPr>
      <w:r>
        <w:br w:type="page"/>
      </w:r>
    </w:p>
    <w:p w:rsidR="00EF6EF8" w:rsidRDefault="00EF6EF8">
      <w:pPr>
        <w:spacing w:after="0" w:line="259" w:lineRule="auto"/>
        <w:ind w:left="0" w:right="0" w:firstLine="0"/>
        <w:jc w:val="left"/>
      </w:pPr>
    </w:p>
    <w:p w:rsidR="00EF6EF8" w:rsidRDefault="0026536B">
      <w:pPr>
        <w:spacing w:after="0" w:line="259" w:lineRule="auto"/>
        <w:ind w:left="-5" w:right="0"/>
        <w:jc w:val="left"/>
      </w:pPr>
      <w:r>
        <w:rPr>
          <w:b/>
        </w:rPr>
        <w:t xml:space="preserve">First Aid  </w:t>
      </w:r>
    </w:p>
    <w:p w:rsidR="00EF6EF8" w:rsidRDefault="00813E6B">
      <w:pPr>
        <w:ind w:left="-5" w:right="0"/>
      </w:pPr>
      <w:r>
        <w:t>A team from the Clare Civil Defence</w:t>
      </w:r>
      <w:r w:rsidR="0026536B">
        <w:t xml:space="preserve"> shall be on site to assist athletes. </w:t>
      </w:r>
    </w:p>
    <w:p w:rsidR="00EF6EF8" w:rsidRDefault="0026536B">
      <w:pPr>
        <w:spacing w:after="0" w:line="259" w:lineRule="auto"/>
        <w:ind w:left="0" w:right="0" w:firstLine="0"/>
        <w:jc w:val="left"/>
      </w:pPr>
      <w:r>
        <w:t xml:space="preserve"> </w:t>
      </w:r>
    </w:p>
    <w:p w:rsidR="00EF6EF8" w:rsidRDefault="0026536B">
      <w:pPr>
        <w:pStyle w:val="Heading1"/>
        <w:ind w:left="-5"/>
      </w:pPr>
      <w:r>
        <w:t xml:space="preserve">Toilets/Changing facilities </w:t>
      </w:r>
    </w:p>
    <w:p w:rsidR="00EF6EF8" w:rsidRDefault="00813E6B">
      <w:pPr>
        <w:ind w:left="-5" w:right="0"/>
      </w:pPr>
      <w:r>
        <w:t>T</w:t>
      </w:r>
      <w:r w:rsidR="0026536B">
        <w:t xml:space="preserve">here are </w:t>
      </w:r>
      <w:r>
        <w:t xml:space="preserve">shower and </w:t>
      </w:r>
      <w:r w:rsidR="0026536B">
        <w:t xml:space="preserve">changing facilities </w:t>
      </w:r>
      <w:r>
        <w:t xml:space="preserve">available </w:t>
      </w:r>
      <w:r w:rsidR="0026536B">
        <w:t>at the venue</w:t>
      </w:r>
      <w:r>
        <w:t>.</w:t>
      </w:r>
      <w:r w:rsidR="0026536B">
        <w:t xml:space="preserve"> Toilets can be found adjacent to registration. </w:t>
      </w:r>
    </w:p>
    <w:p w:rsidR="00EF6EF8" w:rsidRDefault="0026536B">
      <w:pPr>
        <w:spacing w:after="0" w:line="259" w:lineRule="auto"/>
        <w:ind w:left="0" w:right="0" w:firstLine="0"/>
        <w:jc w:val="left"/>
      </w:pPr>
      <w:r>
        <w:t xml:space="preserve"> </w:t>
      </w:r>
    </w:p>
    <w:p w:rsidR="00EF6EF8" w:rsidRDefault="0026536B">
      <w:pPr>
        <w:ind w:left="-5" w:right="0"/>
      </w:pPr>
      <w:r>
        <w:rPr>
          <w:b/>
        </w:rPr>
        <w:t xml:space="preserve">Refreshments/Prize Giving  </w:t>
      </w:r>
    </w:p>
    <w:p w:rsidR="00EF6EF8" w:rsidRDefault="0026536B">
      <w:pPr>
        <w:spacing w:after="282"/>
        <w:ind w:left="-5" w:right="0"/>
      </w:pPr>
      <w:r>
        <w:t xml:space="preserve">Please join us after the race for some refreshments in the </w:t>
      </w:r>
      <w:r w:rsidR="00E3688C">
        <w:t>registration area</w:t>
      </w:r>
      <w:r>
        <w:t>.</w:t>
      </w:r>
      <w:r w:rsidR="00813E6B">
        <w:t xml:space="preserve"> </w:t>
      </w:r>
      <w:r w:rsidR="00E3688C">
        <w:t>Ennis Tri Club are renown</w:t>
      </w:r>
      <w:r w:rsidR="00C120EB">
        <w:t>ed</w:t>
      </w:r>
      <w:r w:rsidR="00E3688C">
        <w:t xml:space="preserve"> for pulling out the stops on the baking front.</w:t>
      </w:r>
      <w:r>
        <w:t xml:space="preserve"> The prize giving shall be held as close to 1300hrs as possible. </w:t>
      </w:r>
    </w:p>
    <w:p w:rsidR="00EF6EF8" w:rsidRDefault="0026536B">
      <w:pPr>
        <w:pStyle w:val="Heading1"/>
        <w:ind w:left="-5"/>
      </w:pPr>
      <w:r>
        <w:t xml:space="preserve">Prizes </w:t>
      </w:r>
    </w:p>
    <w:p w:rsidR="00EF6EF8" w:rsidRDefault="0026536B">
      <w:pPr>
        <w:spacing w:after="41"/>
        <w:ind w:left="-5" w:right="0"/>
      </w:pPr>
      <w:r>
        <w:t>Cash prizes are given for 1</w:t>
      </w:r>
      <w:r>
        <w:rPr>
          <w:vertAlign w:val="superscript"/>
        </w:rPr>
        <w:t>st</w:t>
      </w:r>
      <w:r>
        <w:t>, 2</w:t>
      </w:r>
      <w:r>
        <w:rPr>
          <w:vertAlign w:val="superscript"/>
        </w:rPr>
        <w:t>nd</w:t>
      </w:r>
      <w:r>
        <w:t xml:space="preserve"> &amp; 3</w:t>
      </w:r>
      <w:r>
        <w:rPr>
          <w:vertAlign w:val="superscript"/>
        </w:rPr>
        <w:t>rd</w:t>
      </w:r>
      <w:r>
        <w:t xml:space="preserve"> in both overall male &amp; female categories </w:t>
      </w:r>
    </w:p>
    <w:p w:rsidR="00EF6EF8" w:rsidRDefault="0026536B">
      <w:pPr>
        <w:spacing w:after="272"/>
        <w:ind w:left="-5" w:right="0"/>
      </w:pPr>
      <w:r>
        <w:t>All 1</w:t>
      </w:r>
      <w:r>
        <w:rPr>
          <w:vertAlign w:val="superscript"/>
        </w:rPr>
        <w:t>st</w:t>
      </w:r>
      <w:r>
        <w:t>, 2</w:t>
      </w:r>
      <w:r>
        <w:rPr>
          <w:vertAlign w:val="superscript"/>
        </w:rPr>
        <w:t>nd</w:t>
      </w:r>
      <w:r>
        <w:t>, 3</w:t>
      </w:r>
      <w:r>
        <w:rPr>
          <w:vertAlign w:val="superscript"/>
        </w:rPr>
        <w:t>rd</w:t>
      </w:r>
      <w:r>
        <w:t xml:space="preserve"> and age group categories winners will also receive a </w:t>
      </w:r>
      <w:r w:rsidR="00E3688C">
        <w:t>token prize.</w:t>
      </w:r>
      <w:r>
        <w:t xml:space="preserve"> </w:t>
      </w:r>
    </w:p>
    <w:p w:rsidR="00AB5AE0" w:rsidRDefault="00AB5AE0">
      <w:pPr>
        <w:spacing w:after="272"/>
        <w:ind w:left="-5" w:right="0"/>
      </w:pPr>
    </w:p>
    <w:p w:rsidR="00AB5AE0" w:rsidRPr="0026536B" w:rsidRDefault="00AB5AE0" w:rsidP="00AB5AE0">
      <w:pPr>
        <w:spacing w:after="0" w:line="259" w:lineRule="auto"/>
        <w:ind w:left="0" w:right="0" w:firstLine="0"/>
        <w:jc w:val="left"/>
        <w:rPr>
          <w:b/>
          <w:sz w:val="28"/>
          <w:szCs w:val="28"/>
        </w:rPr>
      </w:pPr>
      <w:r>
        <w:rPr>
          <w:b/>
          <w:sz w:val="28"/>
          <w:szCs w:val="28"/>
        </w:rPr>
        <w:t xml:space="preserve">Junior Race </w:t>
      </w:r>
      <w:r w:rsidRPr="0026536B">
        <w:rPr>
          <w:b/>
          <w:sz w:val="28"/>
          <w:szCs w:val="28"/>
        </w:rPr>
        <w:t>F.A.Q</w:t>
      </w:r>
    </w:p>
    <w:p w:rsidR="00AB5AE0" w:rsidRDefault="00AB5AE0" w:rsidP="00AB5AE0">
      <w:pPr>
        <w:spacing w:after="0" w:line="259" w:lineRule="auto"/>
        <w:ind w:left="0" w:right="0" w:firstLine="0"/>
        <w:jc w:val="left"/>
      </w:pPr>
    </w:p>
    <w:p w:rsidR="00AB5AE0" w:rsidRPr="0026536B" w:rsidRDefault="00AB5AE0" w:rsidP="00AB5AE0">
      <w:pPr>
        <w:pStyle w:val="ListParagraph"/>
        <w:numPr>
          <w:ilvl w:val="0"/>
          <w:numId w:val="6"/>
        </w:numPr>
        <w:spacing w:after="0" w:line="259" w:lineRule="auto"/>
        <w:ind w:right="0"/>
        <w:jc w:val="left"/>
        <w:rPr>
          <w:b/>
        </w:rPr>
      </w:pPr>
      <w:r w:rsidRPr="0026536B">
        <w:rPr>
          <w:b/>
        </w:rPr>
        <w:t>What age group category will my child be in?</w:t>
      </w:r>
    </w:p>
    <w:p w:rsidR="00AB5AE0" w:rsidRDefault="00AB5AE0" w:rsidP="00AB5AE0">
      <w:pPr>
        <w:pStyle w:val="ListParagraph"/>
        <w:spacing w:after="0" w:line="259" w:lineRule="auto"/>
        <w:ind w:right="0" w:firstLine="0"/>
        <w:jc w:val="left"/>
      </w:pPr>
      <w:r>
        <w:t>The age group category is based on the age that your child will be on, the 31st December 2015. To avoid confusion on the day and get your child into the correct age group please register your child online at http://register.sportstiming.ie/ps/event/EnnisDuathlon12015#</w:t>
      </w:r>
    </w:p>
    <w:p w:rsidR="00AB5AE0" w:rsidRDefault="00AB5AE0" w:rsidP="00AB5AE0">
      <w:pPr>
        <w:pStyle w:val="NoSpacing"/>
        <w:ind w:left="11" w:right="6" w:hanging="11"/>
      </w:pPr>
    </w:p>
    <w:tbl>
      <w:tblPr>
        <w:tblStyle w:val="TableGrid0"/>
        <w:tblW w:w="0" w:type="auto"/>
        <w:tblInd w:w="731" w:type="dxa"/>
        <w:tblLook w:val="04A0" w:firstRow="1" w:lastRow="0" w:firstColumn="1" w:lastColumn="0" w:noHBand="0" w:noVBand="1"/>
      </w:tblPr>
      <w:tblGrid>
        <w:gridCol w:w="1249"/>
        <w:gridCol w:w="1282"/>
      </w:tblGrid>
      <w:tr w:rsidR="00AB5AE0" w:rsidRPr="0026536B" w:rsidTr="00AB5AE0">
        <w:tc>
          <w:tcPr>
            <w:tcW w:w="1249" w:type="dxa"/>
          </w:tcPr>
          <w:p w:rsidR="00AB5AE0" w:rsidRPr="0026536B" w:rsidRDefault="00AB5AE0" w:rsidP="00AB5AE0">
            <w:pPr>
              <w:pStyle w:val="NoSpacing"/>
              <w:ind w:left="0" w:right="0" w:firstLine="0"/>
            </w:pPr>
            <w:r w:rsidRPr="0026536B">
              <w:t xml:space="preserve">Age Group </w:t>
            </w:r>
          </w:p>
        </w:tc>
        <w:tc>
          <w:tcPr>
            <w:tcW w:w="1282" w:type="dxa"/>
          </w:tcPr>
          <w:p w:rsidR="00AB5AE0" w:rsidRPr="0026536B" w:rsidRDefault="00AB5AE0" w:rsidP="00AB5AE0">
            <w:pPr>
              <w:pStyle w:val="NoSpacing"/>
              <w:ind w:left="0" w:right="0" w:firstLine="0"/>
            </w:pPr>
            <w:r w:rsidRPr="0026536B">
              <w:t>Born in</w:t>
            </w:r>
          </w:p>
        </w:tc>
      </w:tr>
      <w:tr w:rsidR="00AB5AE0" w:rsidRPr="0026536B" w:rsidTr="00AB5AE0">
        <w:tc>
          <w:tcPr>
            <w:tcW w:w="1249" w:type="dxa"/>
          </w:tcPr>
          <w:p w:rsidR="00AB5AE0" w:rsidRPr="0026536B" w:rsidRDefault="00AB5AE0" w:rsidP="00AB5AE0">
            <w:pPr>
              <w:pStyle w:val="NoSpacing"/>
              <w:ind w:left="0" w:right="0" w:firstLine="0"/>
            </w:pPr>
            <w:r w:rsidRPr="0026536B">
              <w:t xml:space="preserve">6-7 </w:t>
            </w:r>
          </w:p>
        </w:tc>
        <w:tc>
          <w:tcPr>
            <w:tcW w:w="1282" w:type="dxa"/>
          </w:tcPr>
          <w:p w:rsidR="00AB5AE0" w:rsidRPr="0026536B" w:rsidRDefault="00AB5AE0" w:rsidP="00AB5AE0">
            <w:pPr>
              <w:spacing w:after="0" w:line="259" w:lineRule="auto"/>
              <w:ind w:left="0" w:right="0" w:firstLine="0"/>
              <w:jc w:val="left"/>
            </w:pPr>
            <w:r w:rsidRPr="0026536B">
              <w:t>2008/2009</w:t>
            </w:r>
          </w:p>
        </w:tc>
      </w:tr>
      <w:tr w:rsidR="00AB5AE0" w:rsidRPr="0026536B" w:rsidTr="00AB5AE0">
        <w:tc>
          <w:tcPr>
            <w:tcW w:w="1249" w:type="dxa"/>
          </w:tcPr>
          <w:p w:rsidR="00AB5AE0" w:rsidRPr="0026536B" w:rsidRDefault="00AB5AE0" w:rsidP="00AB5AE0">
            <w:pPr>
              <w:spacing w:after="0" w:line="259" w:lineRule="auto"/>
              <w:ind w:left="0" w:right="0" w:firstLine="0"/>
              <w:jc w:val="left"/>
            </w:pPr>
            <w:r w:rsidRPr="0026536B">
              <w:t xml:space="preserve">8-9 </w:t>
            </w:r>
          </w:p>
        </w:tc>
        <w:tc>
          <w:tcPr>
            <w:tcW w:w="1282" w:type="dxa"/>
          </w:tcPr>
          <w:p w:rsidR="00AB5AE0" w:rsidRPr="0026536B" w:rsidRDefault="00AB5AE0" w:rsidP="00AB5AE0">
            <w:pPr>
              <w:spacing w:after="0" w:line="259" w:lineRule="auto"/>
              <w:ind w:left="0" w:right="0" w:firstLine="0"/>
              <w:jc w:val="left"/>
            </w:pPr>
            <w:r w:rsidRPr="0026536B">
              <w:t>2006/2007</w:t>
            </w:r>
          </w:p>
        </w:tc>
      </w:tr>
      <w:tr w:rsidR="00AB5AE0" w:rsidRPr="0026536B" w:rsidTr="00AB5AE0">
        <w:tc>
          <w:tcPr>
            <w:tcW w:w="1249" w:type="dxa"/>
          </w:tcPr>
          <w:p w:rsidR="00AB5AE0" w:rsidRPr="0026536B" w:rsidRDefault="00AB5AE0" w:rsidP="00AB5AE0">
            <w:pPr>
              <w:spacing w:after="0" w:line="259" w:lineRule="auto"/>
              <w:ind w:left="0" w:right="0" w:firstLine="0"/>
              <w:jc w:val="left"/>
            </w:pPr>
            <w:r w:rsidRPr="0026536B">
              <w:t xml:space="preserve">10-11 </w:t>
            </w:r>
          </w:p>
        </w:tc>
        <w:tc>
          <w:tcPr>
            <w:tcW w:w="1282" w:type="dxa"/>
          </w:tcPr>
          <w:p w:rsidR="00AB5AE0" w:rsidRPr="0026536B" w:rsidRDefault="00AB5AE0" w:rsidP="00AB5AE0">
            <w:pPr>
              <w:spacing w:after="0" w:line="259" w:lineRule="auto"/>
              <w:ind w:left="0" w:right="0" w:firstLine="0"/>
              <w:jc w:val="left"/>
            </w:pPr>
            <w:r w:rsidRPr="0026536B">
              <w:t>2004/2005</w:t>
            </w:r>
          </w:p>
        </w:tc>
      </w:tr>
      <w:tr w:rsidR="00AB5AE0" w:rsidRPr="0026536B" w:rsidTr="00AB5AE0">
        <w:tc>
          <w:tcPr>
            <w:tcW w:w="1249" w:type="dxa"/>
          </w:tcPr>
          <w:p w:rsidR="00AB5AE0" w:rsidRPr="0026536B" w:rsidRDefault="00AB5AE0" w:rsidP="00AB5AE0">
            <w:pPr>
              <w:spacing w:after="0" w:line="259" w:lineRule="auto"/>
              <w:ind w:left="0" w:right="0" w:firstLine="0"/>
              <w:jc w:val="left"/>
            </w:pPr>
            <w:r w:rsidRPr="0026536B">
              <w:t xml:space="preserve">12-13 </w:t>
            </w:r>
          </w:p>
        </w:tc>
        <w:tc>
          <w:tcPr>
            <w:tcW w:w="1282" w:type="dxa"/>
          </w:tcPr>
          <w:p w:rsidR="00AB5AE0" w:rsidRPr="0026536B" w:rsidRDefault="00AB5AE0" w:rsidP="00AB5AE0">
            <w:pPr>
              <w:spacing w:after="0" w:line="259" w:lineRule="auto"/>
              <w:ind w:left="0" w:right="0" w:firstLine="0"/>
              <w:jc w:val="left"/>
            </w:pPr>
            <w:r w:rsidRPr="0026536B">
              <w:t>2002/2003</w:t>
            </w:r>
          </w:p>
        </w:tc>
      </w:tr>
      <w:tr w:rsidR="00AB5AE0" w:rsidRPr="0026536B" w:rsidTr="00AB5AE0">
        <w:tc>
          <w:tcPr>
            <w:tcW w:w="1249" w:type="dxa"/>
          </w:tcPr>
          <w:p w:rsidR="00AB5AE0" w:rsidRPr="0026536B" w:rsidRDefault="00AB5AE0" w:rsidP="00AB5AE0">
            <w:pPr>
              <w:spacing w:after="0" w:line="259" w:lineRule="auto"/>
              <w:ind w:left="0" w:right="0" w:firstLine="0"/>
              <w:jc w:val="left"/>
            </w:pPr>
            <w:r w:rsidRPr="0026536B">
              <w:t xml:space="preserve">14-15 </w:t>
            </w:r>
          </w:p>
        </w:tc>
        <w:tc>
          <w:tcPr>
            <w:tcW w:w="1282" w:type="dxa"/>
          </w:tcPr>
          <w:p w:rsidR="00AB5AE0" w:rsidRPr="0026536B" w:rsidRDefault="00AB5AE0" w:rsidP="00AB5AE0">
            <w:pPr>
              <w:spacing w:after="0" w:line="259" w:lineRule="auto"/>
              <w:ind w:left="0" w:right="0" w:firstLine="0"/>
              <w:jc w:val="left"/>
            </w:pPr>
            <w:r w:rsidRPr="0026536B">
              <w:t>2000/2001</w:t>
            </w:r>
          </w:p>
        </w:tc>
      </w:tr>
    </w:tbl>
    <w:p w:rsidR="00AB5AE0" w:rsidRDefault="00AB5AE0" w:rsidP="00AB5AE0">
      <w:pPr>
        <w:spacing w:after="0" w:line="259" w:lineRule="auto"/>
        <w:ind w:left="709" w:right="0" w:firstLine="0"/>
        <w:jc w:val="left"/>
      </w:pPr>
    </w:p>
    <w:p w:rsidR="00AB5AE0" w:rsidRPr="00C534FC" w:rsidRDefault="00AB5AE0" w:rsidP="00AB5AE0">
      <w:pPr>
        <w:pStyle w:val="ListParagraph"/>
        <w:numPr>
          <w:ilvl w:val="0"/>
          <w:numId w:val="6"/>
        </w:numPr>
        <w:spacing w:after="0" w:line="259" w:lineRule="auto"/>
        <w:ind w:right="0"/>
        <w:jc w:val="left"/>
        <w:rPr>
          <w:b/>
        </w:rPr>
      </w:pPr>
      <w:r w:rsidRPr="00C534FC">
        <w:rPr>
          <w:b/>
        </w:rPr>
        <w:t>Will I be able to help my child in transition?</w:t>
      </w:r>
    </w:p>
    <w:p w:rsidR="00AB5AE0" w:rsidRDefault="00AB5AE0" w:rsidP="00AB5AE0">
      <w:pPr>
        <w:pStyle w:val="ListParagraph"/>
        <w:spacing w:after="0" w:line="259" w:lineRule="auto"/>
        <w:ind w:right="0" w:firstLine="0"/>
        <w:jc w:val="left"/>
      </w:pPr>
      <w:r>
        <w:t xml:space="preserve">No. due to the </w:t>
      </w:r>
      <w:r w:rsidR="00C120EB">
        <w:t>potential</w:t>
      </w:r>
      <w:r>
        <w:t xml:space="preserve"> number of athletes participating in each age group category Transition will be a very busy area, we will have registered Triathlon Ireland helpers within transition to help any child that needs it.</w:t>
      </w:r>
    </w:p>
    <w:p w:rsidR="00AB5AE0" w:rsidRDefault="00AB5AE0" w:rsidP="00AB5AE0">
      <w:pPr>
        <w:spacing w:after="0" w:line="259" w:lineRule="auto"/>
        <w:ind w:left="0" w:right="0" w:firstLine="0"/>
        <w:jc w:val="left"/>
      </w:pPr>
    </w:p>
    <w:p w:rsidR="00AB5AE0" w:rsidRDefault="00AB5AE0" w:rsidP="00AB5AE0">
      <w:pPr>
        <w:pStyle w:val="ListParagraph"/>
        <w:numPr>
          <w:ilvl w:val="0"/>
          <w:numId w:val="6"/>
        </w:numPr>
        <w:spacing w:after="0" w:line="259" w:lineRule="auto"/>
        <w:ind w:right="0"/>
        <w:jc w:val="left"/>
        <w:rPr>
          <w:b/>
        </w:rPr>
      </w:pPr>
      <w:r w:rsidRPr="00C534FC">
        <w:rPr>
          <w:b/>
        </w:rPr>
        <w:t>The Course is on grass, should I use a mountain bike or road bike?</w:t>
      </w:r>
    </w:p>
    <w:p w:rsidR="00AB5AE0" w:rsidRDefault="00AB5AE0" w:rsidP="00AB5AE0">
      <w:pPr>
        <w:spacing w:after="0" w:line="259" w:lineRule="auto"/>
        <w:ind w:left="720" w:right="0" w:firstLine="0"/>
        <w:jc w:val="left"/>
      </w:pPr>
      <w:r>
        <w:t>Either can be used on the course as the surface is relatively flat throughout. If it is or has been raining Knobbly Tyres will be an advantage for traction and cornering.</w:t>
      </w:r>
    </w:p>
    <w:p w:rsidR="00AB5AE0" w:rsidRPr="00C534FC" w:rsidRDefault="00AB5AE0" w:rsidP="00AB5AE0">
      <w:pPr>
        <w:spacing w:after="0" w:line="259" w:lineRule="auto"/>
        <w:ind w:right="0"/>
        <w:jc w:val="left"/>
        <w:rPr>
          <w:b/>
        </w:rPr>
      </w:pPr>
    </w:p>
    <w:p w:rsidR="00AB5AE0" w:rsidRPr="00C534FC" w:rsidRDefault="00AB5AE0" w:rsidP="00AB5AE0">
      <w:pPr>
        <w:pStyle w:val="ListParagraph"/>
        <w:numPr>
          <w:ilvl w:val="0"/>
          <w:numId w:val="6"/>
        </w:numPr>
        <w:spacing w:after="0" w:line="259" w:lineRule="auto"/>
        <w:ind w:right="0"/>
        <w:jc w:val="left"/>
        <w:rPr>
          <w:b/>
        </w:rPr>
      </w:pPr>
      <w:r w:rsidRPr="00C534FC">
        <w:rPr>
          <w:b/>
        </w:rPr>
        <w:t>Can I be on the course to encourage my child?</w:t>
      </w:r>
    </w:p>
    <w:p w:rsidR="00AB5AE0" w:rsidRDefault="00AB5AE0" w:rsidP="00AB5AE0">
      <w:pPr>
        <w:spacing w:after="0" w:line="259" w:lineRule="auto"/>
        <w:ind w:left="720" w:right="0" w:firstLine="0"/>
        <w:jc w:val="left"/>
      </w:pPr>
      <w:r>
        <w:t>Yes, but we are asking all parents not to encroach on the course which may impede other athletes. We will be asking all parents and supporters to be mindful of other athletes and obey the Marshals on the day for you and your child’s safety.</w:t>
      </w:r>
    </w:p>
    <w:p w:rsidR="00AB5AE0" w:rsidRDefault="00AB5AE0" w:rsidP="00AB5AE0">
      <w:pPr>
        <w:spacing w:after="0" w:line="259" w:lineRule="auto"/>
        <w:ind w:left="0" w:right="0" w:firstLine="0"/>
        <w:jc w:val="left"/>
      </w:pPr>
    </w:p>
    <w:p w:rsidR="00AB5AE0" w:rsidRPr="00C534FC" w:rsidRDefault="00AB5AE0" w:rsidP="00AB5AE0">
      <w:pPr>
        <w:pStyle w:val="ListParagraph"/>
        <w:numPr>
          <w:ilvl w:val="0"/>
          <w:numId w:val="6"/>
        </w:numPr>
        <w:spacing w:after="0" w:line="259" w:lineRule="auto"/>
        <w:ind w:right="0"/>
        <w:jc w:val="left"/>
        <w:rPr>
          <w:b/>
        </w:rPr>
      </w:pPr>
      <w:r w:rsidRPr="00C534FC">
        <w:rPr>
          <w:b/>
        </w:rPr>
        <w:t>What equipment should I bring?</w:t>
      </w:r>
    </w:p>
    <w:p w:rsidR="00AB5AE0" w:rsidRDefault="00AB5AE0" w:rsidP="00AB5AE0">
      <w:pPr>
        <w:pStyle w:val="ListParagraph"/>
        <w:numPr>
          <w:ilvl w:val="0"/>
          <w:numId w:val="8"/>
        </w:numPr>
        <w:spacing w:after="0" w:line="259" w:lineRule="auto"/>
        <w:ind w:right="0"/>
        <w:jc w:val="left"/>
      </w:pPr>
      <w:r>
        <w:t>Bike - Make sure it’s in good working order, as to avoid any mechanical issues which may affect your child’s race.</w:t>
      </w:r>
    </w:p>
    <w:p w:rsidR="00AB5AE0" w:rsidRDefault="00AB5AE0" w:rsidP="00AB5AE0">
      <w:pPr>
        <w:pStyle w:val="ListParagraph"/>
        <w:numPr>
          <w:ilvl w:val="0"/>
          <w:numId w:val="8"/>
        </w:numPr>
        <w:spacing w:after="0" w:line="259" w:lineRule="auto"/>
        <w:ind w:right="0"/>
        <w:jc w:val="left"/>
      </w:pPr>
      <w:r>
        <w:t>Helmet - Without this your child will not be able to race!</w:t>
      </w:r>
    </w:p>
    <w:p w:rsidR="00AB5AE0" w:rsidRDefault="00AB5AE0" w:rsidP="00AB5AE0">
      <w:pPr>
        <w:pStyle w:val="ListParagraph"/>
        <w:numPr>
          <w:ilvl w:val="0"/>
          <w:numId w:val="8"/>
        </w:numPr>
        <w:spacing w:after="0" w:line="259" w:lineRule="auto"/>
        <w:ind w:right="0"/>
        <w:jc w:val="left"/>
      </w:pPr>
      <w:r>
        <w:t xml:space="preserve"> Runners - Bring the fast pair!</w:t>
      </w:r>
    </w:p>
    <w:p w:rsidR="00AB5AE0" w:rsidRDefault="00AB5AE0" w:rsidP="00AB5AE0">
      <w:pPr>
        <w:spacing w:after="0" w:line="259" w:lineRule="auto"/>
        <w:ind w:left="0" w:right="0" w:firstLine="0"/>
        <w:jc w:val="left"/>
      </w:pPr>
    </w:p>
    <w:p w:rsidR="00AB5AE0" w:rsidRPr="00C534FC" w:rsidRDefault="00AB5AE0" w:rsidP="00AB5AE0">
      <w:pPr>
        <w:pStyle w:val="ListParagraph"/>
        <w:numPr>
          <w:ilvl w:val="0"/>
          <w:numId w:val="6"/>
        </w:numPr>
        <w:spacing w:after="0" w:line="259" w:lineRule="auto"/>
        <w:ind w:right="0"/>
        <w:jc w:val="left"/>
        <w:rPr>
          <w:b/>
        </w:rPr>
      </w:pPr>
      <w:r w:rsidRPr="00C534FC">
        <w:rPr>
          <w:b/>
        </w:rPr>
        <w:t>Our Child will be doing lots of laps who does the counting?</w:t>
      </w:r>
    </w:p>
    <w:p w:rsidR="00AB5AE0" w:rsidRDefault="00AB5AE0" w:rsidP="00AB5AE0">
      <w:pPr>
        <w:spacing w:after="0" w:line="259" w:lineRule="auto"/>
        <w:ind w:left="720" w:right="0" w:firstLine="0"/>
        <w:jc w:val="left"/>
      </w:pPr>
      <w:r>
        <w:t xml:space="preserve">We will have counters positioned on the course to help with the counting of the laps, but we will be asking your child to try and keep count. The counter will indicate to the athlete as to when they are on the final laps of each stage of the race. If there is any dispute in the number of laps done by an athlete the counter total is final. </w:t>
      </w:r>
    </w:p>
    <w:p w:rsidR="00AB5AE0" w:rsidRDefault="00AB5AE0" w:rsidP="00AB5AE0">
      <w:pPr>
        <w:spacing w:after="0" w:line="259" w:lineRule="auto"/>
        <w:ind w:left="0" w:right="0" w:firstLine="0"/>
        <w:jc w:val="left"/>
      </w:pPr>
    </w:p>
    <w:p w:rsidR="00AB5AE0" w:rsidRPr="00C534FC" w:rsidRDefault="00AB5AE0" w:rsidP="00AB5AE0">
      <w:pPr>
        <w:pStyle w:val="ListParagraph"/>
        <w:numPr>
          <w:ilvl w:val="0"/>
          <w:numId w:val="6"/>
        </w:numPr>
        <w:spacing w:after="0" w:line="259" w:lineRule="auto"/>
        <w:ind w:right="0"/>
        <w:jc w:val="left"/>
        <w:rPr>
          <w:b/>
        </w:rPr>
      </w:pPr>
      <w:r w:rsidRPr="00C534FC">
        <w:rPr>
          <w:b/>
        </w:rPr>
        <w:t>I feel that the distances are t</w:t>
      </w:r>
      <w:r>
        <w:rPr>
          <w:b/>
        </w:rPr>
        <w:t>o</w:t>
      </w:r>
      <w:r w:rsidRPr="00C534FC">
        <w:rPr>
          <w:b/>
        </w:rPr>
        <w:t>o great for my child</w:t>
      </w:r>
      <w:r>
        <w:rPr>
          <w:b/>
        </w:rPr>
        <w:t>.</w:t>
      </w:r>
      <w:r w:rsidRPr="00C534FC">
        <w:rPr>
          <w:b/>
        </w:rPr>
        <w:t xml:space="preserve"> </w:t>
      </w:r>
      <w:r>
        <w:rPr>
          <w:b/>
        </w:rPr>
        <w:t>C</w:t>
      </w:r>
      <w:r w:rsidRPr="00C534FC">
        <w:rPr>
          <w:b/>
        </w:rPr>
        <w:t xml:space="preserve">an they race in the age group below? </w:t>
      </w:r>
    </w:p>
    <w:p w:rsidR="00AB5AE0" w:rsidRDefault="00AB5AE0" w:rsidP="00AB5AE0">
      <w:pPr>
        <w:spacing w:after="0" w:line="259" w:lineRule="auto"/>
        <w:ind w:left="720" w:right="0" w:firstLine="0"/>
        <w:jc w:val="left"/>
      </w:pPr>
      <w:r>
        <w:t>Yes. If parents or athletes feel the distance is beyond their current capability it is permitted to enter the race for the age group below their current age. However please note that in doing so they will not be eligible for podium placement irrespective of finishing position. It is not permitted to enter the age group above their current age.</w:t>
      </w:r>
    </w:p>
    <w:p w:rsidR="00AB5AE0" w:rsidRDefault="00AB5AE0" w:rsidP="00AB5AE0">
      <w:pPr>
        <w:spacing w:after="0" w:line="259" w:lineRule="auto"/>
        <w:ind w:left="0" w:right="0" w:firstLine="0"/>
        <w:jc w:val="left"/>
      </w:pPr>
    </w:p>
    <w:p w:rsidR="00AB5AE0" w:rsidRPr="00C5280A" w:rsidRDefault="00AB5AE0" w:rsidP="00AB5AE0">
      <w:pPr>
        <w:pStyle w:val="ListParagraph"/>
        <w:numPr>
          <w:ilvl w:val="0"/>
          <w:numId w:val="6"/>
        </w:numPr>
        <w:spacing w:after="0" w:line="259" w:lineRule="auto"/>
        <w:ind w:right="0"/>
        <w:jc w:val="left"/>
        <w:rPr>
          <w:b/>
        </w:rPr>
      </w:pPr>
      <w:r w:rsidRPr="00C5280A">
        <w:rPr>
          <w:b/>
        </w:rPr>
        <w:t>What are the Rules of a Duathlon?</w:t>
      </w:r>
    </w:p>
    <w:p w:rsidR="00AB5AE0" w:rsidRDefault="00AB5AE0" w:rsidP="00AB5AE0">
      <w:pPr>
        <w:pStyle w:val="ListParagraph"/>
        <w:numPr>
          <w:ilvl w:val="0"/>
          <w:numId w:val="12"/>
        </w:numPr>
        <w:spacing w:after="0" w:line="259" w:lineRule="auto"/>
        <w:ind w:right="0"/>
        <w:jc w:val="left"/>
      </w:pPr>
      <w:r>
        <w:t>A Duathlon is a Run-Cycle-Run event where the athlete moves from one discipline to another in the “Transition area”.</w:t>
      </w:r>
    </w:p>
    <w:p w:rsidR="00AB5AE0" w:rsidRDefault="00AB5AE0" w:rsidP="00AB5AE0">
      <w:pPr>
        <w:pStyle w:val="ListParagraph"/>
        <w:numPr>
          <w:ilvl w:val="0"/>
          <w:numId w:val="12"/>
        </w:numPr>
        <w:spacing w:after="0" w:line="259" w:lineRule="auto"/>
        <w:ind w:right="0"/>
        <w:jc w:val="left"/>
      </w:pPr>
      <w:r>
        <w:t>All competitors will have to rack/setup their bikes in the “Transition area” prior to race start.</w:t>
      </w:r>
    </w:p>
    <w:p w:rsidR="00AB5AE0" w:rsidRDefault="00AB5AE0" w:rsidP="00AB5AE0">
      <w:pPr>
        <w:pStyle w:val="ListParagraph"/>
        <w:numPr>
          <w:ilvl w:val="0"/>
          <w:numId w:val="12"/>
        </w:numPr>
        <w:spacing w:after="0" w:line="259" w:lineRule="auto"/>
        <w:ind w:right="0"/>
        <w:jc w:val="left"/>
      </w:pPr>
      <w:r>
        <w:t>When athletes enter the “Transition area”, before they are allowed to touch their bikes their helmets must be fastened securely (they will be stopped by race officials if not properly secured)</w:t>
      </w:r>
    </w:p>
    <w:p w:rsidR="00AB5AE0" w:rsidRDefault="00AB5AE0" w:rsidP="00AB5AE0">
      <w:pPr>
        <w:pStyle w:val="ListParagraph"/>
        <w:numPr>
          <w:ilvl w:val="0"/>
          <w:numId w:val="12"/>
        </w:numPr>
        <w:spacing w:after="0" w:line="259" w:lineRule="auto"/>
        <w:ind w:right="0"/>
        <w:jc w:val="left"/>
      </w:pPr>
      <w:r>
        <w:t>There is no cycling in the “transition area”</w:t>
      </w:r>
    </w:p>
    <w:p w:rsidR="00AB5AE0" w:rsidRDefault="00AB5AE0" w:rsidP="00AB5AE0">
      <w:pPr>
        <w:pStyle w:val="ListParagraph"/>
        <w:numPr>
          <w:ilvl w:val="0"/>
          <w:numId w:val="12"/>
        </w:numPr>
        <w:spacing w:after="0" w:line="259" w:lineRule="auto"/>
        <w:ind w:right="0"/>
        <w:jc w:val="left"/>
      </w:pPr>
      <w:r>
        <w:t>After retrieving their bike the athlete then runs out of the “Transition Area” and are only allowed onto their bikes until after the mount line.</w:t>
      </w:r>
    </w:p>
    <w:p w:rsidR="00AB5AE0" w:rsidRDefault="00AB5AE0" w:rsidP="00AB5AE0">
      <w:pPr>
        <w:pStyle w:val="ListParagraph"/>
        <w:numPr>
          <w:ilvl w:val="0"/>
          <w:numId w:val="12"/>
        </w:numPr>
        <w:spacing w:after="0" w:line="259" w:lineRule="auto"/>
        <w:ind w:right="0"/>
        <w:jc w:val="left"/>
      </w:pPr>
      <w:r>
        <w:t>Nearing completion of the bike course the athlete is to proceeds back to the “transition area” where they must dismount from their bike before the dismount line.</w:t>
      </w:r>
    </w:p>
    <w:p w:rsidR="00AB5AE0" w:rsidRDefault="00AB5AE0" w:rsidP="00AB5AE0">
      <w:pPr>
        <w:pStyle w:val="ListParagraph"/>
        <w:numPr>
          <w:ilvl w:val="0"/>
          <w:numId w:val="12"/>
        </w:numPr>
        <w:spacing w:after="0" w:line="259" w:lineRule="auto"/>
        <w:ind w:right="0"/>
        <w:jc w:val="left"/>
      </w:pPr>
      <w:r>
        <w:t>The athlete then must return their bike back to where it was retrieved and must have racked their bike before they remove their helmet.</w:t>
      </w:r>
    </w:p>
    <w:p w:rsidR="00AB5AE0" w:rsidRDefault="00AB5AE0" w:rsidP="00AB5AE0">
      <w:pPr>
        <w:pStyle w:val="ListParagraph"/>
        <w:spacing w:after="0" w:line="259" w:lineRule="auto"/>
        <w:ind w:left="1080" w:right="0" w:firstLine="0"/>
        <w:jc w:val="left"/>
      </w:pPr>
    </w:p>
    <w:p w:rsidR="00AB5AE0" w:rsidRDefault="00AB5AE0" w:rsidP="00AB5AE0">
      <w:pPr>
        <w:pStyle w:val="ListParagraph"/>
        <w:spacing w:after="0" w:line="259" w:lineRule="auto"/>
        <w:ind w:left="1080" w:right="0" w:firstLine="0"/>
        <w:jc w:val="left"/>
      </w:pPr>
    </w:p>
    <w:p w:rsidR="00AB5AE0" w:rsidRDefault="00AB5AE0">
      <w:pPr>
        <w:spacing w:after="272"/>
        <w:ind w:left="-5" w:right="0"/>
      </w:pPr>
    </w:p>
    <w:sectPr w:rsidR="00AB5AE0">
      <w:pgSz w:w="11906" w:h="16838"/>
      <w:pgMar w:top="852" w:right="1248" w:bottom="4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2D3E"/>
    <w:multiLevelType w:val="hybridMultilevel"/>
    <w:tmpl w:val="38C8BA9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AD4108C"/>
    <w:multiLevelType w:val="hybridMultilevel"/>
    <w:tmpl w:val="03F08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6930D0"/>
    <w:multiLevelType w:val="hybridMultilevel"/>
    <w:tmpl w:val="A27024EE"/>
    <w:lvl w:ilvl="0" w:tplc="18090017">
      <w:start w:val="1"/>
      <w:numFmt w:val="lowerLetter"/>
      <w:lvlText w:val="%1)"/>
      <w:lvlJc w:val="left"/>
      <w:pPr>
        <w:ind w:left="705" w:hanging="360"/>
      </w:p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3">
    <w:nsid w:val="1E641225"/>
    <w:multiLevelType w:val="hybridMultilevel"/>
    <w:tmpl w:val="5EF8A992"/>
    <w:lvl w:ilvl="0" w:tplc="60EE094E">
      <w:start w:val="7"/>
      <w:numFmt w:val="bullet"/>
      <w:lvlText w:val="-"/>
      <w:lvlJc w:val="left"/>
      <w:pPr>
        <w:ind w:left="1350" w:hanging="360"/>
      </w:pPr>
      <w:rPr>
        <w:rFonts w:ascii="Calibri" w:eastAsia="Calibri" w:hAnsi="Calibri" w:cs="Calibri" w:hint="default"/>
      </w:rPr>
    </w:lvl>
    <w:lvl w:ilvl="1" w:tplc="18090003" w:tentative="1">
      <w:start w:val="1"/>
      <w:numFmt w:val="bullet"/>
      <w:lvlText w:val="o"/>
      <w:lvlJc w:val="left"/>
      <w:pPr>
        <w:ind w:left="2070" w:hanging="360"/>
      </w:pPr>
      <w:rPr>
        <w:rFonts w:ascii="Courier New" w:hAnsi="Courier New" w:cs="Courier New" w:hint="default"/>
      </w:rPr>
    </w:lvl>
    <w:lvl w:ilvl="2" w:tplc="18090005" w:tentative="1">
      <w:start w:val="1"/>
      <w:numFmt w:val="bullet"/>
      <w:lvlText w:val=""/>
      <w:lvlJc w:val="left"/>
      <w:pPr>
        <w:ind w:left="2790" w:hanging="360"/>
      </w:pPr>
      <w:rPr>
        <w:rFonts w:ascii="Wingdings" w:hAnsi="Wingdings" w:hint="default"/>
      </w:rPr>
    </w:lvl>
    <w:lvl w:ilvl="3" w:tplc="18090001" w:tentative="1">
      <w:start w:val="1"/>
      <w:numFmt w:val="bullet"/>
      <w:lvlText w:val=""/>
      <w:lvlJc w:val="left"/>
      <w:pPr>
        <w:ind w:left="3510" w:hanging="360"/>
      </w:pPr>
      <w:rPr>
        <w:rFonts w:ascii="Symbol" w:hAnsi="Symbol" w:hint="default"/>
      </w:rPr>
    </w:lvl>
    <w:lvl w:ilvl="4" w:tplc="18090003" w:tentative="1">
      <w:start w:val="1"/>
      <w:numFmt w:val="bullet"/>
      <w:lvlText w:val="o"/>
      <w:lvlJc w:val="left"/>
      <w:pPr>
        <w:ind w:left="4230" w:hanging="360"/>
      </w:pPr>
      <w:rPr>
        <w:rFonts w:ascii="Courier New" w:hAnsi="Courier New" w:cs="Courier New" w:hint="default"/>
      </w:rPr>
    </w:lvl>
    <w:lvl w:ilvl="5" w:tplc="18090005" w:tentative="1">
      <w:start w:val="1"/>
      <w:numFmt w:val="bullet"/>
      <w:lvlText w:val=""/>
      <w:lvlJc w:val="left"/>
      <w:pPr>
        <w:ind w:left="4950" w:hanging="360"/>
      </w:pPr>
      <w:rPr>
        <w:rFonts w:ascii="Wingdings" w:hAnsi="Wingdings" w:hint="default"/>
      </w:rPr>
    </w:lvl>
    <w:lvl w:ilvl="6" w:tplc="18090001" w:tentative="1">
      <w:start w:val="1"/>
      <w:numFmt w:val="bullet"/>
      <w:lvlText w:val=""/>
      <w:lvlJc w:val="left"/>
      <w:pPr>
        <w:ind w:left="5670" w:hanging="360"/>
      </w:pPr>
      <w:rPr>
        <w:rFonts w:ascii="Symbol" w:hAnsi="Symbol" w:hint="default"/>
      </w:rPr>
    </w:lvl>
    <w:lvl w:ilvl="7" w:tplc="18090003" w:tentative="1">
      <w:start w:val="1"/>
      <w:numFmt w:val="bullet"/>
      <w:lvlText w:val="o"/>
      <w:lvlJc w:val="left"/>
      <w:pPr>
        <w:ind w:left="6390" w:hanging="360"/>
      </w:pPr>
      <w:rPr>
        <w:rFonts w:ascii="Courier New" w:hAnsi="Courier New" w:cs="Courier New" w:hint="default"/>
      </w:rPr>
    </w:lvl>
    <w:lvl w:ilvl="8" w:tplc="18090005" w:tentative="1">
      <w:start w:val="1"/>
      <w:numFmt w:val="bullet"/>
      <w:lvlText w:val=""/>
      <w:lvlJc w:val="left"/>
      <w:pPr>
        <w:ind w:left="7110" w:hanging="360"/>
      </w:pPr>
      <w:rPr>
        <w:rFonts w:ascii="Wingdings" w:hAnsi="Wingdings" w:hint="default"/>
      </w:rPr>
    </w:lvl>
  </w:abstractNum>
  <w:abstractNum w:abstractNumId="4">
    <w:nsid w:val="21957F5B"/>
    <w:multiLevelType w:val="hybridMultilevel"/>
    <w:tmpl w:val="3D1CCF96"/>
    <w:lvl w:ilvl="0" w:tplc="47B65FE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3269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3883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D23D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EC8C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AE9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A249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E041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AA7A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B127F77"/>
    <w:multiLevelType w:val="hybridMultilevel"/>
    <w:tmpl w:val="878099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2EAD61FE"/>
    <w:multiLevelType w:val="hybridMultilevel"/>
    <w:tmpl w:val="7B609854"/>
    <w:lvl w:ilvl="0" w:tplc="CE728EFA">
      <w:start w:val="7"/>
      <w:numFmt w:val="bullet"/>
      <w:lvlText w:val="-"/>
      <w:lvlJc w:val="left"/>
      <w:pPr>
        <w:ind w:left="1335" w:hanging="360"/>
      </w:pPr>
      <w:rPr>
        <w:rFonts w:ascii="Calibri" w:eastAsia="Calibri" w:hAnsi="Calibri" w:cs="Calibri" w:hint="default"/>
      </w:rPr>
    </w:lvl>
    <w:lvl w:ilvl="1" w:tplc="18090003" w:tentative="1">
      <w:start w:val="1"/>
      <w:numFmt w:val="bullet"/>
      <w:lvlText w:val="o"/>
      <w:lvlJc w:val="left"/>
      <w:pPr>
        <w:ind w:left="2055" w:hanging="360"/>
      </w:pPr>
      <w:rPr>
        <w:rFonts w:ascii="Courier New" w:hAnsi="Courier New" w:cs="Courier New" w:hint="default"/>
      </w:rPr>
    </w:lvl>
    <w:lvl w:ilvl="2" w:tplc="18090005" w:tentative="1">
      <w:start w:val="1"/>
      <w:numFmt w:val="bullet"/>
      <w:lvlText w:val=""/>
      <w:lvlJc w:val="left"/>
      <w:pPr>
        <w:ind w:left="2775" w:hanging="360"/>
      </w:pPr>
      <w:rPr>
        <w:rFonts w:ascii="Wingdings" w:hAnsi="Wingdings" w:hint="default"/>
      </w:rPr>
    </w:lvl>
    <w:lvl w:ilvl="3" w:tplc="18090001" w:tentative="1">
      <w:start w:val="1"/>
      <w:numFmt w:val="bullet"/>
      <w:lvlText w:val=""/>
      <w:lvlJc w:val="left"/>
      <w:pPr>
        <w:ind w:left="3495" w:hanging="360"/>
      </w:pPr>
      <w:rPr>
        <w:rFonts w:ascii="Symbol" w:hAnsi="Symbol" w:hint="default"/>
      </w:rPr>
    </w:lvl>
    <w:lvl w:ilvl="4" w:tplc="18090003" w:tentative="1">
      <w:start w:val="1"/>
      <w:numFmt w:val="bullet"/>
      <w:lvlText w:val="o"/>
      <w:lvlJc w:val="left"/>
      <w:pPr>
        <w:ind w:left="4215" w:hanging="360"/>
      </w:pPr>
      <w:rPr>
        <w:rFonts w:ascii="Courier New" w:hAnsi="Courier New" w:cs="Courier New" w:hint="default"/>
      </w:rPr>
    </w:lvl>
    <w:lvl w:ilvl="5" w:tplc="18090005" w:tentative="1">
      <w:start w:val="1"/>
      <w:numFmt w:val="bullet"/>
      <w:lvlText w:val=""/>
      <w:lvlJc w:val="left"/>
      <w:pPr>
        <w:ind w:left="4935" w:hanging="360"/>
      </w:pPr>
      <w:rPr>
        <w:rFonts w:ascii="Wingdings" w:hAnsi="Wingdings" w:hint="default"/>
      </w:rPr>
    </w:lvl>
    <w:lvl w:ilvl="6" w:tplc="18090001" w:tentative="1">
      <w:start w:val="1"/>
      <w:numFmt w:val="bullet"/>
      <w:lvlText w:val=""/>
      <w:lvlJc w:val="left"/>
      <w:pPr>
        <w:ind w:left="5655" w:hanging="360"/>
      </w:pPr>
      <w:rPr>
        <w:rFonts w:ascii="Symbol" w:hAnsi="Symbol" w:hint="default"/>
      </w:rPr>
    </w:lvl>
    <w:lvl w:ilvl="7" w:tplc="18090003" w:tentative="1">
      <w:start w:val="1"/>
      <w:numFmt w:val="bullet"/>
      <w:lvlText w:val="o"/>
      <w:lvlJc w:val="left"/>
      <w:pPr>
        <w:ind w:left="6375" w:hanging="360"/>
      </w:pPr>
      <w:rPr>
        <w:rFonts w:ascii="Courier New" w:hAnsi="Courier New" w:cs="Courier New" w:hint="default"/>
      </w:rPr>
    </w:lvl>
    <w:lvl w:ilvl="8" w:tplc="18090005" w:tentative="1">
      <w:start w:val="1"/>
      <w:numFmt w:val="bullet"/>
      <w:lvlText w:val=""/>
      <w:lvlJc w:val="left"/>
      <w:pPr>
        <w:ind w:left="7095" w:hanging="360"/>
      </w:pPr>
      <w:rPr>
        <w:rFonts w:ascii="Wingdings" w:hAnsi="Wingdings" w:hint="default"/>
      </w:rPr>
    </w:lvl>
  </w:abstractNum>
  <w:abstractNum w:abstractNumId="7">
    <w:nsid w:val="38E9779A"/>
    <w:multiLevelType w:val="hybridMultilevel"/>
    <w:tmpl w:val="14EE64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EAE617C"/>
    <w:multiLevelType w:val="hybridMultilevel"/>
    <w:tmpl w:val="4F724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227C6D"/>
    <w:multiLevelType w:val="hybridMultilevel"/>
    <w:tmpl w:val="CCF43C00"/>
    <w:lvl w:ilvl="0" w:tplc="124A1D0C">
      <w:start w:val="7"/>
      <w:numFmt w:val="bullet"/>
      <w:lvlText w:val="-"/>
      <w:lvlJc w:val="left"/>
      <w:pPr>
        <w:ind w:left="1335" w:hanging="360"/>
      </w:pPr>
      <w:rPr>
        <w:rFonts w:ascii="Calibri" w:eastAsia="Calibri" w:hAnsi="Calibri" w:cs="Calibri" w:hint="default"/>
      </w:rPr>
    </w:lvl>
    <w:lvl w:ilvl="1" w:tplc="18090003" w:tentative="1">
      <w:start w:val="1"/>
      <w:numFmt w:val="bullet"/>
      <w:lvlText w:val="o"/>
      <w:lvlJc w:val="left"/>
      <w:pPr>
        <w:ind w:left="2055" w:hanging="360"/>
      </w:pPr>
      <w:rPr>
        <w:rFonts w:ascii="Courier New" w:hAnsi="Courier New" w:cs="Courier New" w:hint="default"/>
      </w:rPr>
    </w:lvl>
    <w:lvl w:ilvl="2" w:tplc="18090005" w:tentative="1">
      <w:start w:val="1"/>
      <w:numFmt w:val="bullet"/>
      <w:lvlText w:val=""/>
      <w:lvlJc w:val="left"/>
      <w:pPr>
        <w:ind w:left="2775" w:hanging="360"/>
      </w:pPr>
      <w:rPr>
        <w:rFonts w:ascii="Wingdings" w:hAnsi="Wingdings" w:hint="default"/>
      </w:rPr>
    </w:lvl>
    <w:lvl w:ilvl="3" w:tplc="18090001" w:tentative="1">
      <w:start w:val="1"/>
      <w:numFmt w:val="bullet"/>
      <w:lvlText w:val=""/>
      <w:lvlJc w:val="left"/>
      <w:pPr>
        <w:ind w:left="3495" w:hanging="360"/>
      </w:pPr>
      <w:rPr>
        <w:rFonts w:ascii="Symbol" w:hAnsi="Symbol" w:hint="default"/>
      </w:rPr>
    </w:lvl>
    <w:lvl w:ilvl="4" w:tplc="18090003" w:tentative="1">
      <w:start w:val="1"/>
      <w:numFmt w:val="bullet"/>
      <w:lvlText w:val="o"/>
      <w:lvlJc w:val="left"/>
      <w:pPr>
        <w:ind w:left="4215" w:hanging="360"/>
      </w:pPr>
      <w:rPr>
        <w:rFonts w:ascii="Courier New" w:hAnsi="Courier New" w:cs="Courier New" w:hint="default"/>
      </w:rPr>
    </w:lvl>
    <w:lvl w:ilvl="5" w:tplc="18090005" w:tentative="1">
      <w:start w:val="1"/>
      <w:numFmt w:val="bullet"/>
      <w:lvlText w:val=""/>
      <w:lvlJc w:val="left"/>
      <w:pPr>
        <w:ind w:left="4935" w:hanging="360"/>
      </w:pPr>
      <w:rPr>
        <w:rFonts w:ascii="Wingdings" w:hAnsi="Wingdings" w:hint="default"/>
      </w:rPr>
    </w:lvl>
    <w:lvl w:ilvl="6" w:tplc="18090001" w:tentative="1">
      <w:start w:val="1"/>
      <w:numFmt w:val="bullet"/>
      <w:lvlText w:val=""/>
      <w:lvlJc w:val="left"/>
      <w:pPr>
        <w:ind w:left="5655" w:hanging="360"/>
      </w:pPr>
      <w:rPr>
        <w:rFonts w:ascii="Symbol" w:hAnsi="Symbol" w:hint="default"/>
      </w:rPr>
    </w:lvl>
    <w:lvl w:ilvl="7" w:tplc="18090003" w:tentative="1">
      <w:start w:val="1"/>
      <w:numFmt w:val="bullet"/>
      <w:lvlText w:val="o"/>
      <w:lvlJc w:val="left"/>
      <w:pPr>
        <w:ind w:left="6375" w:hanging="360"/>
      </w:pPr>
      <w:rPr>
        <w:rFonts w:ascii="Courier New" w:hAnsi="Courier New" w:cs="Courier New" w:hint="default"/>
      </w:rPr>
    </w:lvl>
    <w:lvl w:ilvl="8" w:tplc="18090005" w:tentative="1">
      <w:start w:val="1"/>
      <w:numFmt w:val="bullet"/>
      <w:lvlText w:val=""/>
      <w:lvlJc w:val="left"/>
      <w:pPr>
        <w:ind w:left="7095" w:hanging="360"/>
      </w:pPr>
      <w:rPr>
        <w:rFonts w:ascii="Wingdings" w:hAnsi="Wingdings" w:hint="default"/>
      </w:rPr>
    </w:lvl>
  </w:abstractNum>
  <w:abstractNum w:abstractNumId="10">
    <w:nsid w:val="5F15755B"/>
    <w:multiLevelType w:val="hybridMultilevel"/>
    <w:tmpl w:val="CAFEF74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5F6D1250"/>
    <w:multiLevelType w:val="hybridMultilevel"/>
    <w:tmpl w:val="B85401F2"/>
    <w:lvl w:ilvl="0" w:tplc="6840DB8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2"/>
  </w:num>
  <w:num w:numId="6">
    <w:abstractNumId w:val="11"/>
  </w:num>
  <w:num w:numId="7">
    <w:abstractNumId w:val="10"/>
  </w:num>
  <w:num w:numId="8">
    <w:abstractNumId w:val="0"/>
  </w:num>
  <w:num w:numId="9">
    <w:abstractNumId w:val="8"/>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8"/>
    <w:rsid w:val="00082045"/>
    <w:rsid w:val="00112B21"/>
    <w:rsid w:val="00147FEA"/>
    <w:rsid w:val="00210E9E"/>
    <w:rsid w:val="0026536B"/>
    <w:rsid w:val="002C3EBE"/>
    <w:rsid w:val="003324E5"/>
    <w:rsid w:val="00353EB0"/>
    <w:rsid w:val="003649A6"/>
    <w:rsid w:val="00367825"/>
    <w:rsid w:val="0040144A"/>
    <w:rsid w:val="005A566B"/>
    <w:rsid w:val="005A7CAD"/>
    <w:rsid w:val="005C7082"/>
    <w:rsid w:val="005D5307"/>
    <w:rsid w:val="00611825"/>
    <w:rsid w:val="006E1FC5"/>
    <w:rsid w:val="0078436C"/>
    <w:rsid w:val="00796DCB"/>
    <w:rsid w:val="00813E6B"/>
    <w:rsid w:val="008629B0"/>
    <w:rsid w:val="008E75F3"/>
    <w:rsid w:val="009525FF"/>
    <w:rsid w:val="009A465D"/>
    <w:rsid w:val="009C5B12"/>
    <w:rsid w:val="009D2593"/>
    <w:rsid w:val="009E3477"/>
    <w:rsid w:val="00A26745"/>
    <w:rsid w:val="00AB5AE0"/>
    <w:rsid w:val="00B324F1"/>
    <w:rsid w:val="00B94A40"/>
    <w:rsid w:val="00C120EB"/>
    <w:rsid w:val="00C245A1"/>
    <w:rsid w:val="00C5280A"/>
    <w:rsid w:val="00C534FC"/>
    <w:rsid w:val="00CC4E21"/>
    <w:rsid w:val="00CF4A82"/>
    <w:rsid w:val="00D048F5"/>
    <w:rsid w:val="00D3328F"/>
    <w:rsid w:val="00E140AF"/>
    <w:rsid w:val="00E3688C"/>
    <w:rsid w:val="00E40339"/>
    <w:rsid w:val="00EF6EF8"/>
    <w:rsid w:val="00F83FCB"/>
    <w:rsid w:val="00FD08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412681-1B18-484C-8339-608C8708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6">
    <w:name w:val="heading 6"/>
    <w:basedOn w:val="Normal"/>
    <w:next w:val="Normal"/>
    <w:link w:val="Heading6Char"/>
    <w:uiPriority w:val="9"/>
    <w:semiHidden/>
    <w:unhideWhenUsed/>
    <w:qFormat/>
    <w:rsid w:val="00C120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4A40"/>
    <w:pPr>
      <w:ind w:left="720"/>
      <w:contextualSpacing/>
    </w:pPr>
  </w:style>
  <w:style w:type="character" w:styleId="Hyperlink">
    <w:name w:val="Hyperlink"/>
    <w:basedOn w:val="DefaultParagraphFont"/>
    <w:uiPriority w:val="99"/>
    <w:unhideWhenUsed/>
    <w:rsid w:val="00B94A40"/>
    <w:rPr>
      <w:color w:val="0563C1" w:themeColor="hyperlink"/>
      <w:u w:val="single"/>
    </w:rPr>
  </w:style>
  <w:style w:type="table" w:styleId="TableGrid0">
    <w:name w:val="Table Grid"/>
    <w:basedOn w:val="TableNormal"/>
    <w:uiPriority w:val="39"/>
    <w:rsid w:val="00FD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536B"/>
    <w:pPr>
      <w:spacing w:after="0" w:line="240" w:lineRule="auto"/>
      <w:ind w:left="10" w:right="5" w:hanging="10"/>
      <w:jc w:val="both"/>
    </w:pPr>
    <w:rPr>
      <w:rFonts w:ascii="Calibri" w:eastAsia="Calibri" w:hAnsi="Calibri" w:cs="Calibri"/>
      <w:color w:val="000000"/>
      <w:sz w:val="24"/>
    </w:rPr>
  </w:style>
  <w:style w:type="character" w:customStyle="1" w:styleId="Heading6Char">
    <w:name w:val="Heading 6 Char"/>
    <w:basedOn w:val="DefaultParagraphFont"/>
    <w:link w:val="Heading6"/>
    <w:uiPriority w:val="9"/>
    <w:semiHidden/>
    <w:rsid w:val="00C120EB"/>
    <w:rPr>
      <w:rFonts w:asciiTheme="majorHAnsi" w:eastAsiaTheme="majorEastAsia" w:hAnsiTheme="majorHAnsi" w:cstheme="majorBidi"/>
      <w:color w:val="1F4D78" w:themeColor="accent1" w:themeShade="7F"/>
      <w:sz w:val="24"/>
    </w:rPr>
  </w:style>
  <w:style w:type="paragraph" w:customStyle="1" w:styleId="font8">
    <w:name w:val="font_8"/>
    <w:basedOn w:val="Normal"/>
    <w:rsid w:val="00C120E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triathlonirelan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athlonirelan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iathlonireland.com/purchase-a-one-day-licence.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48BD-7CEF-47F8-BDCF-71268B62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Alison Rooney</cp:lastModifiedBy>
  <cp:revision>2</cp:revision>
  <dcterms:created xsi:type="dcterms:W3CDTF">2015-03-23T16:55:00Z</dcterms:created>
  <dcterms:modified xsi:type="dcterms:W3CDTF">2015-03-23T16:55:00Z</dcterms:modified>
</cp:coreProperties>
</file>